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1A5F" w14:textId="77777777" w:rsidR="00F261D7" w:rsidRPr="00F261D7" w:rsidRDefault="00F261D7" w:rsidP="00F261D7">
      <w:pPr>
        <w:shd w:val="clear" w:color="auto" w:fill="FFFFFF"/>
        <w:spacing w:after="0" w:line="240" w:lineRule="auto"/>
        <w:ind w:right="187"/>
        <w:jc w:val="both"/>
        <w:rPr>
          <w:rFonts w:ascii="Times New Roman" w:eastAsia="Times New Roman" w:hAnsi="Times New Roman" w:cs="Times New Roman"/>
          <w:color w:val="222222"/>
          <w:sz w:val="24"/>
          <w:szCs w:val="24"/>
        </w:rPr>
      </w:pPr>
      <w:r w:rsidRPr="00F261D7">
        <w:rPr>
          <w:rFonts w:ascii="Tahoma" w:eastAsia="Times New Roman" w:hAnsi="Tahoma" w:cs="Tahoma"/>
          <w:color w:val="222222"/>
          <w:spacing w:val="10"/>
          <w:sz w:val="24"/>
          <w:szCs w:val="24"/>
        </w:rPr>
        <w:t>We are seeking adult females for positions that involve </w:t>
      </w:r>
      <w:r w:rsidRPr="00F261D7">
        <w:rPr>
          <w:rFonts w:ascii="Tahoma" w:eastAsia="Times New Roman" w:hAnsi="Tahoma" w:cs="Tahoma"/>
          <w:b/>
          <w:bCs/>
          <w:color w:val="222222"/>
          <w:spacing w:val="10"/>
          <w:sz w:val="24"/>
          <w:szCs w:val="24"/>
        </w:rPr>
        <w:t>working with young girls</w:t>
      </w:r>
      <w:r w:rsidRPr="00F261D7">
        <w:rPr>
          <w:rFonts w:ascii="Tahoma" w:eastAsia="Times New Roman" w:hAnsi="Tahoma" w:cs="Tahoma"/>
          <w:color w:val="222222"/>
          <w:spacing w:val="10"/>
          <w:sz w:val="24"/>
          <w:szCs w:val="24"/>
        </w:rPr>
        <w:t> and managing a </w:t>
      </w:r>
      <w:r w:rsidRPr="00F261D7">
        <w:rPr>
          <w:rFonts w:ascii="Tahoma" w:eastAsia="Times New Roman" w:hAnsi="Tahoma" w:cs="Tahoma"/>
          <w:b/>
          <w:bCs/>
          <w:color w:val="222222"/>
          <w:spacing w:val="10"/>
          <w:sz w:val="24"/>
          <w:szCs w:val="24"/>
        </w:rPr>
        <w:t>seasonal horse program </w:t>
      </w:r>
      <w:r w:rsidRPr="00F261D7">
        <w:rPr>
          <w:rFonts w:ascii="Tahoma" w:eastAsia="Times New Roman" w:hAnsi="Tahoma" w:cs="Tahoma"/>
          <w:color w:val="222222"/>
          <w:spacing w:val="10"/>
          <w:sz w:val="24"/>
          <w:szCs w:val="24"/>
        </w:rPr>
        <w:t xml:space="preserve">at Camp </w:t>
      </w:r>
      <w:proofErr w:type="spellStart"/>
      <w:r w:rsidRPr="00F261D7">
        <w:rPr>
          <w:rFonts w:ascii="Tahoma" w:eastAsia="Times New Roman" w:hAnsi="Tahoma" w:cs="Tahoma"/>
          <w:color w:val="222222"/>
          <w:spacing w:val="10"/>
          <w:sz w:val="24"/>
          <w:szCs w:val="24"/>
        </w:rPr>
        <w:t>WeHaKee</w:t>
      </w:r>
      <w:proofErr w:type="spellEnd"/>
      <w:r w:rsidRPr="00F261D7">
        <w:rPr>
          <w:rFonts w:ascii="Tahoma" w:eastAsia="Times New Roman" w:hAnsi="Tahoma" w:cs="Tahoma"/>
          <w:color w:val="222222"/>
          <w:spacing w:val="10"/>
          <w:sz w:val="24"/>
          <w:szCs w:val="24"/>
        </w:rPr>
        <w:t xml:space="preserve"> girls’ camp. </w:t>
      </w:r>
    </w:p>
    <w:p w14:paraId="44F4B7DB" w14:textId="77777777" w:rsidR="00F261D7" w:rsidRPr="00F261D7" w:rsidRDefault="00F261D7" w:rsidP="00F261D7">
      <w:pPr>
        <w:shd w:val="clear" w:color="auto" w:fill="FFFFFF"/>
        <w:spacing w:after="0" w:line="240" w:lineRule="auto"/>
        <w:ind w:right="180"/>
        <w:rPr>
          <w:rFonts w:ascii="Times New Roman" w:eastAsia="Times New Roman" w:hAnsi="Times New Roman" w:cs="Times New Roman"/>
          <w:color w:val="222222"/>
          <w:sz w:val="24"/>
          <w:szCs w:val="24"/>
        </w:rPr>
      </w:pPr>
      <w:r w:rsidRPr="00F261D7">
        <w:rPr>
          <w:rFonts w:ascii="Lucida Sans" w:eastAsia="Times New Roman" w:hAnsi="Lucida Sans" w:cs="Times New Roman"/>
          <w:b/>
          <w:bCs/>
          <w:i/>
          <w:iCs/>
          <w:color w:val="222222"/>
          <w:sz w:val="24"/>
          <w:szCs w:val="24"/>
        </w:rPr>
        <w:t> </w:t>
      </w:r>
    </w:p>
    <w:p w14:paraId="7B3E2472" w14:textId="77777777" w:rsidR="00F261D7" w:rsidRPr="00F261D7" w:rsidRDefault="00F261D7" w:rsidP="00F261D7">
      <w:pPr>
        <w:shd w:val="clear" w:color="auto" w:fill="FFFFFF"/>
        <w:spacing w:after="0" w:line="240" w:lineRule="auto"/>
        <w:ind w:left="259" w:right="259"/>
        <w:jc w:val="center"/>
        <w:rPr>
          <w:rFonts w:ascii="Times New Roman" w:eastAsia="Times New Roman" w:hAnsi="Times New Roman" w:cs="Times New Roman"/>
          <w:color w:val="222222"/>
          <w:sz w:val="24"/>
          <w:szCs w:val="24"/>
        </w:rPr>
      </w:pPr>
      <w:r w:rsidRPr="00F261D7">
        <w:rPr>
          <w:rFonts w:ascii="Tahoma" w:eastAsia="Times New Roman" w:hAnsi="Tahoma" w:cs="Tahoma"/>
          <w:color w:val="222222"/>
          <w:spacing w:val="10"/>
          <w:sz w:val="24"/>
          <w:szCs w:val="24"/>
        </w:rPr>
        <w:t>We have opportunities for a </w:t>
      </w:r>
      <w:r w:rsidRPr="00F261D7">
        <w:rPr>
          <w:rFonts w:ascii="Tahoma" w:eastAsia="Times New Roman" w:hAnsi="Tahoma" w:cs="Tahoma"/>
          <w:b/>
          <w:bCs/>
          <w:color w:val="222222"/>
          <w:spacing w:val="10"/>
          <w:sz w:val="24"/>
          <w:szCs w:val="24"/>
        </w:rPr>
        <w:t>HORSEBACK RIDING DIRECTOR or CAMP COUNSELOR/HORSEBACK RIDING INSTRUCTOR.</w:t>
      </w:r>
      <w:r w:rsidRPr="00F261D7">
        <w:rPr>
          <w:rFonts w:ascii="Tahoma" w:eastAsia="Times New Roman" w:hAnsi="Tahoma" w:cs="Tahoma"/>
          <w:color w:val="222222"/>
          <w:spacing w:val="10"/>
          <w:sz w:val="24"/>
          <w:szCs w:val="24"/>
        </w:rPr>
        <w:t>  </w:t>
      </w:r>
    </w:p>
    <w:p w14:paraId="1A092C17" w14:textId="77777777" w:rsidR="00F261D7" w:rsidRPr="00F261D7" w:rsidRDefault="00F261D7" w:rsidP="00F261D7">
      <w:pPr>
        <w:shd w:val="clear" w:color="auto" w:fill="FFFFFF"/>
        <w:spacing w:after="0" w:line="240" w:lineRule="auto"/>
        <w:ind w:left="259" w:right="259"/>
        <w:rPr>
          <w:rFonts w:ascii="Times New Roman" w:eastAsia="Times New Roman" w:hAnsi="Times New Roman" w:cs="Times New Roman"/>
          <w:color w:val="222222"/>
          <w:sz w:val="24"/>
          <w:szCs w:val="24"/>
        </w:rPr>
      </w:pPr>
      <w:r w:rsidRPr="00F261D7">
        <w:rPr>
          <w:rFonts w:ascii="Tahoma" w:eastAsia="Times New Roman" w:hAnsi="Tahoma" w:cs="Tahoma"/>
          <w:color w:val="222222"/>
          <w:spacing w:val="10"/>
          <w:sz w:val="24"/>
          <w:szCs w:val="24"/>
        </w:rPr>
        <w:t> </w:t>
      </w:r>
    </w:p>
    <w:p w14:paraId="6CED3FCD" w14:textId="77777777" w:rsidR="00F261D7" w:rsidRPr="00F261D7" w:rsidRDefault="00F261D7" w:rsidP="00F261D7">
      <w:pPr>
        <w:shd w:val="clear" w:color="auto" w:fill="FFFFFF"/>
        <w:spacing w:after="0" w:line="240" w:lineRule="auto"/>
        <w:jc w:val="both"/>
        <w:rPr>
          <w:rFonts w:ascii="Times New Roman" w:eastAsia="Times New Roman" w:hAnsi="Times New Roman" w:cs="Times New Roman"/>
          <w:color w:val="222222"/>
          <w:sz w:val="24"/>
          <w:szCs w:val="24"/>
        </w:rPr>
      </w:pPr>
      <w:r w:rsidRPr="00F261D7">
        <w:rPr>
          <w:rFonts w:ascii="Tahoma" w:eastAsia="Times New Roman" w:hAnsi="Tahoma" w:cs="Tahoma"/>
          <w:b/>
          <w:bCs/>
          <w:color w:val="222222"/>
          <w:sz w:val="24"/>
          <w:szCs w:val="24"/>
        </w:rPr>
        <w:t>Horseback Riding Director:   </w:t>
      </w:r>
    </w:p>
    <w:p w14:paraId="64B58652" w14:textId="77777777" w:rsidR="00F261D7" w:rsidRPr="00F261D7" w:rsidRDefault="00F261D7" w:rsidP="00F261D7">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color w:val="222222"/>
        </w:rPr>
        <w:t>Plan, direct and supervise a safe and fun Horseback Riding program  </w:t>
      </w:r>
    </w:p>
    <w:p w14:paraId="22EED288" w14:textId="77777777" w:rsidR="00F261D7" w:rsidRPr="00F261D7" w:rsidRDefault="00F261D7" w:rsidP="00F261D7">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color w:val="222222"/>
        </w:rPr>
        <w:t>Train and supervise Horseback Riding staff </w:t>
      </w:r>
    </w:p>
    <w:p w14:paraId="3F0F5D9C" w14:textId="7795D560" w:rsidR="00F261D7" w:rsidRPr="00F261D7" w:rsidRDefault="00F261D7" w:rsidP="00F261D7">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color w:val="222222"/>
        </w:rPr>
        <w:t>Manage 15 horses, supervise physical facilities</w:t>
      </w:r>
      <w:r>
        <w:rPr>
          <w:rFonts w:ascii="Tahoma" w:eastAsia="Times New Roman" w:hAnsi="Tahoma" w:cs="Tahoma"/>
          <w:color w:val="222222"/>
        </w:rPr>
        <w:t xml:space="preserve"> </w:t>
      </w:r>
      <w:r w:rsidRPr="00F261D7">
        <w:rPr>
          <w:rFonts w:ascii="Tahoma" w:eastAsia="Times New Roman" w:hAnsi="Tahoma" w:cs="Tahoma"/>
          <w:color w:val="222222"/>
        </w:rPr>
        <w:t>(barn and riding rings) and equipment in the Horseback Riding program area </w:t>
      </w:r>
    </w:p>
    <w:p w14:paraId="4B86F7F9" w14:textId="77777777" w:rsidR="00F261D7" w:rsidRPr="00F261D7" w:rsidRDefault="00F261D7" w:rsidP="00F261D7">
      <w:p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b/>
          <w:bCs/>
          <w:color w:val="222222"/>
          <w:sz w:val="24"/>
          <w:szCs w:val="24"/>
        </w:rPr>
        <w:t> </w:t>
      </w:r>
    </w:p>
    <w:p w14:paraId="13E3DE2E" w14:textId="77777777" w:rsidR="00F261D7" w:rsidRPr="00F261D7" w:rsidRDefault="00F261D7" w:rsidP="00F261D7">
      <w:p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b/>
          <w:bCs/>
          <w:color w:val="222222"/>
          <w:sz w:val="24"/>
          <w:szCs w:val="24"/>
        </w:rPr>
        <w:t>Camp Counselor/Horseback Riding Instructor </w:t>
      </w:r>
    </w:p>
    <w:p w14:paraId="27CF5292" w14:textId="77777777" w:rsidR="00F261D7" w:rsidRPr="00F261D7" w:rsidRDefault="00F261D7" w:rsidP="00F261D7">
      <w:pPr>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color w:val="222222"/>
        </w:rPr>
        <w:t>Work with a co-counselor to direct the program for 8 campers </w:t>
      </w:r>
    </w:p>
    <w:p w14:paraId="579F65EE" w14:textId="77777777" w:rsidR="00F261D7" w:rsidRPr="00F261D7" w:rsidRDefault="00F261D7" w:rsidP="00F261D7">
      <w:pPr>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color w:val="222222"/>
        </w:rPr>
        <w:t>Teach in the horseback riding program and perform barn chores </w:t>
      </w:r>
    </w:p>
    <w:p w14:paraId="191652D3" w14:textId="77777777" w:rsidR="00F261D7" w:rsidRPr="00F261D7" w:rsidRDefault="00F261D7" w:rsidP="00F261D7">
      <w:pPr>
        <w:numPr>
          <w:ilvl w:val="0"/>
          <w:numId w:val="2"/>
        </w:numPr>
        <w:shd w:val="clear" w:color="auto" w:fill="FFFFFF"/>
        <w:spacing w:after="0" w:line="240" w:lineRule="auto"/>
        <w:rPr>
          <w:rFonts w:ascii="Times New Roman" w:eastAsia="Times New Roman" w:hAnsi="Times New Roman" w:cs="Times New Roman"/>
          <w:color w:val="222222"/>
          <w:sz w:val="24"/>
          <w:szCs w:val="24"/>
        </w:rPr>
      </w:pPr>
      <w:r w:rsidRPr="00F261D7">
        <w:rPr>
          <w:rFonts w:ascii="Tahoma" w:eastAsia="Times New Roman" w:hAnsi="Tahoma" w:cs="Tahoma"/>
          <w:color w:val="222222"/>
        </w:rPr>
        <w:t>Teach in other activity areas at camp </w:t>
      </w:r>
    </w:p>
    <w:p w14:paraId="087429B2" w14:textId="77777777" w:rsidR="00F261D7" w:rsidRPr="00F261D7" w:rsidRDefault="00F261D7" w:rsidP="00F261D7">
      <w:pPr>
        <w:shd w:val="clear" w:color="auto" w:fill="FFFFFF"/>
        <w:spacing w:after="0" w:line="240" w:lineRule="auto"/>
        <w:ind w:left="259" w:right="259"/>
        <w:jc w:val="center"/>
        <w:rPr>
          <w:rFonts w:ascii="Times New Roman" w:eastAsia="Times New Roman" w:hAnsi="Times New Roman" w:cs="Times New Roman"/>
          <w:color w:val="222222"/>
          <w:sz w:val="24"/>
          <w:szCs w:val="24"/>
        </w:rPr>
      </w:pPr>
      <w:r w:rsidRPr="00F261D7">
        <w:rPr>
          <w:rFonts w:ascii="Tahoma" w:eastAsia="Times New Roman" w:hAnsi="Tahoma" w:cs="Tahoma"/>
          <w:color w:val="222222"/>
          <w:spacing w:val="10"/>
          <w:sz w:val="24"/>
          <w:szCs w:val="24"/>
        </w:rPr>
        <w:t> </w:t>
      </w:r>
    </w:p>
    <w:p w14:paraId="6B703840" w14:textId="15615A47" w:rsidR="00F261D7" w:rsidRPr="00F261D7" w:rsidRDefault="00F261D7" w:rsidP="00F261D7">
      <w:pPr>
        <w:shd w:val="clear" w:color="auto" w:fill="FFFFFF"/>
        <w:spacing w:after="0" w:line="240" w:lineRule="auto"/>
        <w:ind w:right="259"/>
        <w:jc w:val="both"/>
        <w:rPr>
          <w:rFonts w:ascii="Times New Roman" w:eastAsia="Times New Roman" w:hAnsi="Times New Roman" w:cs="Times New Roman"/>
          <w:color w:val="222222"/>
          <w:sz w:val="24"/>
          <w:szCs w:val="24"/>
        </w:rPr>
      </w:pPr>
      <w:r w:rsidRPr="00F261D7">
        <w:rPr>
          <w:rFonts w:ascii="Tahoma" w:eastAsia="Times New Roman" w:hAnsi="Tahoma" w:cs="Tahoma"/>
          <w:color w:val="222222"/>
          <w:spacing w:val="10"/>
          <w:sz w:val="24"/>
          <w:szCs w:val="24"/>
        </w:rPr>
        <w:t xml:space="preserve">Camp staff members receive a weekly salary.  Housing and food are provided as well as time off and access to the internet. Camp </w:t>
      </w:r>
      <w:proofErr w:type="spellStart"/>
      <w:r w:rsidRPr="00F261D7">
        <w:rPr>
          <w:rFonts w:ascii="Tahoma" w:eastAsia="Times New Roman" w:hAnsi="Tahoma" w:cs="Tahoma"/>
          <w:color w:val="222222"/>
          <w:spacing w:val="10"/>
          <w:sz w:val="24"/>
          <w:szCs w:val="24"/>
        </w:rPr>
        <w:t>WeHaKee</w:t>
      </w:r>
      <w:proofErr w:type="spellEnd"/>
      <w:r w:rsidRPr="00F261D7">
        <w:rPr>
          <w:rFonts w:ascii="Tahoma" w:eastAsia="Times New Roman" w:hAnsi="Tahoma" w:cs="Tahoma"/>
          <w:color w:val="222222"/>
          <w:spacing w:val="10"/>
          <w:sz w:val="24"/>
          <w:szCs w:val="24"/>
        </w:rPr>
        <w:t xml:space="preserve"> has girls who come to camp for 2, 4 or 6 weeks.  Many of our girls are enrolled in our horseback riding program.  </w:t>
      </w:r>
      <w:r w:rsidRPr="00F261D7">
        <w:rPr>
          <w:rFonts w:ascii="Tahoma" w:eastAsia="Times New Roman" w:hAnsi="Tahoma" w:cs="Tahoma"/>
          <w:color w:val="222222"/>
          <w:spacing w:val="10"/>
          <w:sz w:val="24"/>
          <w:szCs w:val="24"/>
        </w:rPr>
        <w:t>All</w:t>
      </w:r>
      <w:r w:rsidRPr="00F261D7">
        <w:rPr>
          <w:rFonts w:ascii="Tahoma" w:eastAsia="Times New Roman" w:hAnsi="Tahoma" w:cs="Tahoma"/>
          <w:color w:val="222222"/>
          <w:spacing w:val="10"/>
          <w:sz w:val="24"/>
          <w:szCs w:val="24"/>
        </w:rPr>
        <w:t xml:space="preserve"> our staff members participate in other activities at the camp.  Activities at </w:t>
      </w:r>
      <w:proofErr w:type="spellStart"/>
      <w:r w:rsidRPr="00F261D7">
        <w:rPr>
          <w:rFonts w:ascii="Tahoma" w:eastAsia="Times New Roman" w:hAnsi="Tahoma" w:cs="Tahoma"/>
          <w:color w:val="222222"/>
          <w:spacing w:val="10"/>
          <w:sz w:val="24"/>
          <w:szCs w:val="24"/>
        </w:rPr>
        <w:t>WeHaKee</w:t>
      </w:r>
      <w:proofErr w:type="spellEnd"/>
      <w:r w:rsidRPr="00F261D7">
        <w:rPr>
          <w:rFonts w:ascii="Tahoma" w:eastAsia="Times New Roman" w:hAnsi="Tahoma" w:cs="Tahoma"/>
          <w:color w:val="222222"/>
          <w:spacing w:val="10"/>
          <w:sz w:val="24"/>
          <w:szCs w:val="24"/>
        </w:rPr>
        <w:t xml:space="preserve"> include tennis, swimming, sailing, canoeing, dance, theater, outdoor </w:t>
      </w:r>
      <w:proofErr w:type="gramStart"/>
      <w:r w:rsidRPr="00F261D7">
        <w:rPr>
          <w:rFonts w:ascii="Tahoma" w:eastAsia="Times New Roman" w:hAnsi="Tahoma" w:cs="Tahoma"/>
          <w:color w:val="222222"/>
          <w:spacing w:val="10"/>
          <w:sz w:val="24"/>
          <w:szCs w:val="24"/>
        </w:rPr>
        <w:t>camping</w:t>
      </w:r>
      <w:proofErr w:type="gramEnd"/>
      <w:r>
        <w:rPr>
          <w:rFonts w:ascii="Tahoma" w:eastAsia="Times New Roman" w:hAnsi="Tahoma" w:cs="Tahoma"/>
          <w:color w:val="222222"/>
          <w:spacing w:val="10"/>
          <w:sz w:val="24"/>
          <w:szCs w:val="24"/>
        </w:rPr>
        <w:t xml:space="preserve"> </w:t>
      </w:r>
      <w:r w:rsidRPr="00F261D7">
        <w:rPr>
          <w:rFonts w:ascii="Tahoma" w:eastAsia="Times New Roman" w:hAnsi="Tahoma" w:cs="Tahoma"/>
          <w:color w:val="222222"/>
          <w:spacing w:val="10"/>
          <w:sz w:val="24"/>
          <w:szCs w:val="24"/>
        </w:rPr>
        <w:t xml:space="preserve">and tripping and much more!  Camp </w:t>
      </w:r>
      <w:proofErr w:type="spellStart"/>
      <w:r w:rsidRPr="00F261D7">
        <w:rPr>
          <w:rFonts w:ascii="Tahoma" w:eastAsia="Times New Roman" w:hAnsi="Tahoma" w:cs="Tahoma"/>
          <w:color w:val="222222"/>
          <w:spacing w:val="10"/>
          <w:sz w:val="24"/>
          <w:szCs w:val="24"/>
        </w:rPr>
        <w:t>WeHaKee</w:t>
      </w:r>
      <w:proofErr w:type="spellEnd"/>
      <w:r w:rsidRPr="00F261D7">
        <w:rPr>
          <w:rFonts w:ascii="Tahoma" w:eastAsia="Times New Roman" w:hAnsi="Tahoma" w:cs="Tahoma"/>
          <w:color w:val="222222"/>
          <w:spacing w:val="10"/>
          <w:sz w:val="24"/>
          <w:szCs w:val="24"/>
        </w:rPr>
        <w:t xml:space="preserve"> offers a </w:t>
      </w:r>
      <w:r w:rsidRPr="00F261D7">
        <w:rPr>
          <w:rFonts w:ascii="Tahoma" w:eastAsia="Times New Roman" w:hAnsi="Tahoma" w:cs="Tahoma"/>
          <w:b/>
          <w:bCs/>
          <w:color w:val="222222"/>
          <w:spacing w:val="10"/>
          <w:sz w:val="24"/>
          <w:szCs w:val="24"/>
        </w:rPr>
        <w:t>values-focused camp program.  </w:t>
      </w:r>
      <w:r w:rsidRPr="00F261D7">
        <w:rPr>
          <w:rFonts w:ascii="Tahoma" w:eastAsia="Times New Roman" w:hAnsi="Tahoma" w:cs="Tahoma"/>
          <w:color w:val="222222"/>
          <w:sz w:val="24"/>
          <w:szCs w:val="24"/>
        </w:rPr>
        <w:t xml:space="preserve">Camp </w:t>
      </w:r>
      <w:proofErr w:type="spellStart"/>
      <w:r w:rsidRPr="00F261D7">
        <w:rPr>
          <w:rFonts w:ascii="Tahoma" w:eastAsia="Times New Roman" w:hAnsi="Tahoma" w:cs="Tahoma"/>
          <w:color w:val="222222"/>
          <w:sz w:val="24"/>
          <w:szCs w:val="24"/>
        </w:rPr>
        <w:t>WeHaKee</w:t>
      </w:r>
      <w:proofErr w:type="spellEnd"/>
      <w:r w:rsidRPr="00F261D7">
        <w:rPr>
          <w:rFonts w:ascii="Tahoma" w:eastAsia="Times New Roman" w:hAnsi="Tahoma" w:cs="Tahoma"/>
          <w:color w:val="222222"/>
          <w:sz w:val="24"/>
          <w:szCs w:val="24"/>
        </w:rPr>
        <w:t xml:space="preserve"> is a residential summer camp for girls sponsored and operated by the Catholic Sisters, the Dominicans of Sinsinawa Wisconsin.  Nestled along the shores of Hunter Lake and the Chippewa flowage in Northeastern Wisconsin, </w:t>
      </w:r>
      <w:proofErr w:type="spellStart"/>
      <w:r w:rsidRPr="00F261D7">
        <w:rPr>
          <w:rFonts w:ascii="Tahoma" w:eastAsia="Times New Roman" w:hAnsi="Tahoma" w:cs="Tahoma"/>
          <w:color w:val="222222"/>
          <w:sz w:val="24"/>
          <w:szCs w:val="24"/>
        </w:rPr>
        <w:t>WeHaKee</w:t>
      </w:r>
      <w:proofErr w:type="spellEnd"/>
      <w:r w:rsidRPr="00F261D7">
        <w:rPr>
          <w:rFonts w:ascii="Tahoma" w:eastAsia="Times New Roman" w:hAnsi="Tahoma" w:cs="Tahoma"/>
          <w:color w:val="222222"/>
          <w:sz w:val="24"/>
          <w:szCs w:val="24"/>
        </w:rPr>
        <w:t xml:space="preserve"> has been a summer haven for girls since 1923.</w:t>
      </w:r>
      <w:r w:rsidRPr="00F261D7">
        <w:rPr>
          <w:rFonts w:ascii="Tahoma" w:eastAsia="Times New Roman" w:hAnsi="Tahoma" w:cs="Tahoma"/>
          <w:b/>
          <w:bCs/>
          <w:color w:val="222222"/>
          <w:spacing w:val="10"/>
          <w:sz w:val="24"/>
          <w:szCs w:val="24"/>
        </w:rPr>
        <w:t> </w:t>
      </w:r>
    </w:p>
    <w:p w14:paraId="4B2ADDFE" w14:textId="77777777" w:rsidR="00F261D7" w:rsidRPr="00F261D7" w:rsidRDefault="00F261D7" w:rsidP="00F261D7">
      <w:pPr>
        <w:shd w:val="clear" w:color="auto" w:fill="FFFFFF"/>
        <w:spacing w:after="0" w:line="240" w:lineRule="auto"/>
        <w:rPr>
          <w:rFonts w:ascii="Times New Roman" w:eastAsia="Times New Roman" w:hAnsi="Times New Roman" w:cs="Times New Roman"/>
          <w:color w:val="222222"/>
          <w:sz w:val="24"/>
          <w:szCs w:val="24"/>
        </w:rPr>
      </w:pPr>
      <w:r w:rsidRPr="00F261D7">
        <w:rPr>
          <w:rFonts w:ascii="Lucida Sans" w:eastAsia="Times New Roman" w:hAnsi="Lucida Sans" w:cs="Times New Roman"/>
          <w:i/>
          <w:iCs/>
          <w:color w:val="222222"/>
          <w:sz w:val="24"/>
          <w:szCs w:val="24"/>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60"/>
      </w:tblGrid>
      <w:tr w:rsidR="00F261D7" w:rsidRPr="00F261D7" w14:paraId="18487A38" w14:textId="77777777" w:rsidTr="00F261D7">
        <w:trPr>
          <w:trHeight w:val="1410"/>
          <w:tblCellSpacing w:w="15" w:type="dxa"/>
        </w:trPr>
        <w:tc>
          <w:tcPr>
            <w:tcW w:w="3300" w:type="dxa"/>
            <w:shd w:val="clear" w:color="auto" w:fill="FFFFFF"/>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0"/>
            </w:tblGrid>
            <w:tr w:rsidR="00F261D7" w:rsidRPr="00F261D7" w14:paraId="616C6BC3" w14:textId="77777777">
              <w:trPr>
                <w:tblCellSpacing w:w="15" w:type="dxa"/>
              </w:trPr>
              <w:tc>
                <w:tcPr>
                  <w:tcW w:w="0" w:type="auto"/>
                  <w:vAlign w:val="center"/>
                  <w:hideMark/>
                </w:tcPr>
                <w:p w14:paraId="46934518" w14:textId="77777777" w:rsidR="00F261D7" w:rsidRPr="00F261D7" w:rsidRDefault="00F261D7" w:rsidP="00F261D7">
                  <w:pPr>
                    <w:spacing w:before="40" w:after="0" w:line="240" w:lineRule="auto"/>
                    <w:jc w:val="right"/>
                    <w:outlineLvl w:val="2"/>
                    <w:rPr>
                      <w:rFonts w:ascii="Garamond" w:eastAsia="Times New Roman" w:hAnsi="Garamond" w:cs="Times New Roman"/>
                      <w:i/>
                      <w:iCs/>
                      <w:smallCaps/>
                      <w:sz w:val="20"/>
                      <w:szCs w:val="20"/>
                      <w:u w:val="single"/>
                    </w:rPr>
                  </w:pPr>
                  <w:r w:rsidRPr="00F261D7">
                    <w:rPr>
                      <w:rFonts w:ascii="Tw Cen MT" w:eastAsia="Times New Roman" w:hAnsi="Tw Cen MT" w:cs="Times New Roman"/>
                      <w:b/>
                      <w:bCs/>
                      <w:smallCaps/>
                      <w:color w:val="1D6432"/>
                      <w:spacing w:val="20"/>
                      <w:sz w:val="20"/>
                      <w:szCs w:val="20"/>
                      <w:u w:val="single"/>
                    </w:rPr>
                    <w:t>Camp</w:t>
                  </w:r>
                  <w:r w:rsidRPr="00F261D7">
                    <w:rPr>
                      <w:rFonts w:ascii="Tw Cen MT" w:eastAsia="Times New Roman" w:hAnsi="Tw Cen MT" w:cs="Times New Roman"/>
                      <w:smallCaps/>
                      <w:color w:val="1D6432"/>
                      <w:spacing w:val="20"/>
                      <w:sz w:val="17"/>
                      <w:szCs w:val="17"/>
                      <w:u w:val="single"/>
                    </w:rPr>
                    <w:t> </w:t>
                  </w:r>
                  <w:r w:rsidRPr="00F261D7">
                    <w:rPr>
                      <w:rFonts w:ascii="Tw Cen MT" w:eastAsia="Times New Roman" w:hAnsi="Tw Cen MT" w:cs="Times New Roman"/>
                      <w:i/>
                      <w:iCs/>
                      <w:smallCaps/>
                      <w:color w:val="1D6432"/>
                      <w:spacing w:val="20"/>
                      <w:sz w:val="17"/>
                      <w:szCs w:val="17"/>
                      <w:u w:val="single"/>
                    </w:rPr>
                    <w:t>(</w:t>
                  </w:r>
                  <w:r w:rsidRPr="00F261D7">
                    <w:rPr>
                      <w:rFonts w:ascii="Tw Cen MT" w:eastAsia="Times New Roman" w:hAnsi="Tw Cen MT" w:cs="Times New Roman"/>
                      <w:i/>
                      <w:iCs/>
                      <w:smallCaps/>
                      <w:color w:val="1D6432"/>
                      <w:sz w:val="17"/>
                      <w:szCs w:val="17"/>
                      <w:u w:val="single"/>
                    </w:rPr>
                    <w:t>June 1</w:t>
                  </w:r>
                  <w:r w:rsidRPr="00F261D7">
                    <w:rPr>
                      <w:rFonts w:ascii="Tw Cen MT" w:eastAsia="Times New Roman" w:hAnsi="Tw Cen MT" w:cs="Times New Roman"/>
                      <w:i/>
                      <w:iCs/>
                      <w:smallCaps/>
                      <w:color w:val="1D6432"/>
                      <w:sz w:val="17"/>
                      <w:szCs w:val="17"/>
                      <w:u w:val="single"/>
                      <w:vertAlign w:val="superscript"/>
                    </w:rPr>
                    <w:t>st</w:t>
                  </w:r>
                  <w:r w:rsidRPr="00F261D7">
                    <w:rPr>
                      <w:rFonts w:ascii="Tw Cen MT" w:eastAsia="Times New Roman" w:hAnsi="Tw Cen MT" w:cs="Times New Roman"/>
                      <w:i/>
                      <w:iCs/>
                      <w:smallCaps/>
                      <w:color w:val="1D6432"/>
                      <w:sz w:val="17"/>
                      <w:szCs w:val="17"/>
                      <w:u w:val="single"/>
                    </w:rPr>
                    <w:t> - Aug. 31</w:t>
                  </w:r>
                  <w:proofErr w:type="gramStart"/>
                  <w:r w:rsidRPr="00F261D7">
                    <w:rPr>
                      <w:rFonts w:ascii="Tw Cen MT" w:eastAsia="Times New Roman" w:hAnsi="Tw Cen MT" w:cs="Times New Roman"/>
                      <w:i/>
                      <w:iCs/>
                      <w:smallCaps/>
                      <w:color w:val="1D6432"/>
                      <w:sz w:val="17"/>
                      <w:szCs w:val="17"/>
                      <w:u w:val="single"/>
                      <w:vertAlign w:val="superscript"/>
                    </w:rPr>
                    <w:t>st</w:t>
                  </w:r>
                  <w:r w:rsidRPr="00F261D7">
                    <w:rPr>
                      <w:rFonts w:ascii="Tw Cen MT" w:eastAsia="Times New Roman" w:hAnsi="Tw Cen MT" w:cs="Times New Roman"/>
                      <w:i/>
                      <w:iCs/>
                      <w:smallCaps/>
                      <w:color w:val="1D6432"/>
                      <w:sz w:val="17"/>
                      <w:szCs w:val="17"/>
                      <w:u w:val="single"/>
                    </w:rPr>
                    <w:t> )</w:t>
                  </w:r>
                  <w:proofErr w:type="gramEnd"/>
                  <w:r w:rsidRPr="00F261D7">
                    <w:rPr>
                      <w:rFonts w:ascii="Tw Cen MT" w:eastAsia="Times New Roman" w:hAnsi="Tw Cen MT" w:cs="Times New Roman"/>
                      <w:smallCaps/>
                      <w:color w:val="1D6432"/>
                      <w:spacing w:val="20"/>
                      <w:sz w:val="17"/>
                      <w:szCs w:val="17"/>
                      <w:u w:val="single"/>
                    </w:rPr>
                    <w:t> </w:t>
                  </w:r>
                </w:p>
                <w:p w14:paraId="1ACE922C" w14:textId="77777777" w:rsidR="00F261D7" w:rsidRPr="00F261D7" w:rsidRDefault="00F261D7" w:rsidP="00F261D7">
                  <w:pPr>
                    <w:spacing w:after="0" w:line="240" w:lineRule="auto"/>
                    <w:jc w:val="right"/>
                    <w:rPr>
                      <w:rFonts w:ascii="Roboto" w:eastAsia="Times New Roman" w:hAnsi="Roboto" w:cs="Times New Roman"/>
                      <w:sz w:val="24"/>
                      <w:szCs w:val="24"/>
                    </w:rPr>
                  </w:pPr>
                  <w:r w:rsidRPr="00F261D7">
                    <w:rPr>
                      <w:rFonts w:ascii="Tw Cen MT" w:eastAsia="Times New Roman" w:hAnsi="Tw Cen MT" w:cs="Times New Roman"/>
                      <w:i/>
                      <w:iCs/>
                      <w:color w:val="1D6432"/>
                      <w:sz w:val="17"/>
                      <w:szCs w:val="17"/>
                    </w:rPr>
                    <w:t>N8104 Barker Lake Road  </w:t>
                  </w:r>
                </w:p>
                <w:p w14:paraId="01CA5D68" w14:textId="77777777" w:rsidR="00F261D7" w:rsidRPr="00F261D7" w:rsidRDefault="00F261D7" w:rsidP="00F261D7">
                  <w:pPr>
                    <w:spacing w:after="0" w:line="240" w:lineRule="auto"/>
                    <w:jc w:val="right"/>
                    <w:rPr>
                      <w:rFonts w:ascii="Roboto" w:eastAsia="Times New Roman" w:hAnsi="Roboto" w:cs="Times New Roman"/>
                      <w:sz w:val="24"/>
                      <w:szCs w:val="24"/>
                    </w:rPr>
                  </w:pPr>
                  <w:r w:rsidRPr="00F261D7">
                    <w:rPr>
                      <w:rFonts w:ascii="Tw Cen MT" w:eastAsia="Times New Roman" w:hAnsi="Tw Cen MT" w:cs="Times New Roman"/>
                      <w:i/>
                      <w:iCs/>
                      <w:color w:val="1D6432"/>
                      <w:sz w:val="17"/>
                      <w:szCs w:val="17"/>
                    </w:rPr>
                    <w:t> Winter, Wisconsin 54896 </w:t>
                  </w:r>
                </w:p>
                <w:p w14:paraId="4B6E13D5" w14:textId="77777777" w:rsidR="00F261D7" w:rsidRPr="00F261D7" w:rsidRDefault="00F261D7" w:rsidP="00F261D7">
                  <w:pPr>
                    <w:spacing w:after="0" w:line="240" w:lineRule="auto"/>
                    <w:jc w:val="right"/>
                    <w:rPr>
                      <w:rFonts w:ascii="Roboto" w:eastAsia="Times New Roman" w:hAnsi="Roboto" w:cs="Times New Roman"/>
                      <w:sz w:val="24"/>
                      <w:szCs w:val="24"/>
                    </w:rPr>
                  </w:pPr>
                  <w:r w:rsidRPr="00F261D7">
                    <w:rPr>
                      <w:rFonts w:ascii="Tw Cen MT" w:eastAsia="Times New Roman" w:hAnsi="Tw Cen MT" w:cs="Times New Roman"/>
                      <w:i/>
                      <w:iCs/>
                      <w:color w:val="1D6432"/>
                      <w:sz w:val="17"/>
                      <w:szCs w:val="17"/>
                      <w:lang w:val="fr-FR"/>
                    </w:rPr>
                    <w:t>1-800-582-2267 </w:t>
                  </w:r>
                  <w:r w:rsidRPr="00F261D7">
                    <w:rPr>
                      <w:rFonts w:ascii="Symbol" w:eastAsia="Times New Roman" w:hAnsi="Symbol" w:cs="Times New Roman"/>
                      <w:i/>
                      <w:iCs/>
                      <w:color w:val="1D6432"/>
                      <w:sz w:val="17"/>
                      <w:szCs w:val="17"/>
                    </w:rPr>
                    <w:t>·</w:t>
                  </w:r>
                  <w:r w:rsidRPr="00F261D7">
                    <w:rPr>
                      <w:rFonts w:ascii="Tw Cen MT" w:eastAsia="Times New Roman" w:hAnsi="Tw Cen MT" w:cs="Times New Roman"/>
                      <w:i/>
                      <w:iCs/>
                      <w:color w:val="1D6432"/>
                      <w:sz w:val="17"/>
                      <w:szCs w:val="17"/>
                      <w:lang w:val="fr-FR"/>
                    </w:rPr>
                    <w:t> 715-266-3263  </w:t>
                  </w:r>
                </w:p>
                <w:p w14:paraId="58FB9CEF" w14:textId="77777777" w:rsidR="00F261D7" w:rsidRPr="00F261D7" w:rsidRDefault="00F261D7" w:rsidP="00F261D7">
                  <w:pPr>
                    <w:spacing w:after="0" w:line="240" w:lineRule="auto"/>
                    <w:jc w:val="right"/>
                    <w:rPr>
                      <w:rFonts w:ascii="Roboto" w:eastAsia="Times New Roman" w:hAnsi="Roboto" w:cs="Times New Roman"/>
                      <w:sz w:val="24"/>
                      <w:szCs w:val="24"/>
                    </w:rPr>
                  </w:pPr>
                  <w:r w:rsidRPr="00F261D7">
                    <w:rPr>
                      <w:rFonts w:ascii="Tw Cen MT" w:eastAsia="Times New Roman" w:hAnsi="Tw Cen MT" w:cs="Times New Roman"/>
                      <w:i/>
                      <w:iCs/>
                      <w:color w:val="1D6432"/>
                      <w:sz w:val="17"/>
                      <w:szCs w:val="17"/>
                      <w:lang w:val="fr-FR"/>
                    </w:rPr>
                    <w:t>Fax 715-266-2267 </w:t>
                  </w:r>
                </w:p>
                <w:p w14:paraId="47C06367" w14:textId="77777777" w:rsidR="00F261D7" w:rsidRPr="00F261D7" w:rsidRDefault="00F261D7" w:rsidP="00F261D7">
                  <w:pPr>
                    <w:spacing w:after="0" w:line="240" w:lineRule="auto"/>
                    <w:jc w:val="right"/>
                    <w:rPr>
                      <w:rFonts w:ascii="Roboto" w:eastAsia="Times New Roman" w:hAnsi="Roboto" w:cs="Times New Roman"/>
                      <w:sz w:val="24"/>
                      <w:szCs w:val="24"/>
                    </w:rPr>
                  </w:pPr>
                  <w:hyperlink r:id="rId7" w:tgtFrame="_blank" w:history="1">
                    <w:r w:rsidRPr="00F261D7">
                      <w:rPr>
                        <w:rFonts w:ascii="Tw Cen MT" w:eastAsia="Times New Roman" w:hAnsi="Tw Cen MT" w:cs="Times New Roman"/>
                        <w:i/>
                        <w:iCs/>
                        <w:color w:val="1155CC"/>
                        <w:sz w:val="17"/>
                        <w:szCs w:val="17"/>
                        <w:u w:val="single"/>
                        <w:lang w:val="fr-FR"/>
                      </w:rPr>
                      <w:t>camp@campwehakee.com</w:t>
                    </w:r>
                  </w:hyperlink>
                  <w:r w:rsidRPr="00F261D7">
                    <w:rPr>
                      <w:rFonts w:ascii="Tw Cen MT" w:eastAsia="Times New Roman" w:hAnsi="Tw Cen MT" w:cs="Times New Roman"/>
                      <w:i/>
                      <w:iCs/>
                      <w:color w:val="1D6432"/>
                      <w:sz w:val="17"/>
                      <w:szCs w:val="17"/>
                      <w:lang w:val="fr-FR"/>
                    </w:rPr>
                    <w:t> </w:t>
                  </w:r>
                </w:p>
                <w:p w14:paraId="3AB23372" w14:textId="77777777" w:rsidR="00F261D7" w:rsidRPr="00F261D7" w:rsidRDefault="00F261D7" w:rsidP="00F261D7">
                  <w:pPr>
                    <w:spacing w:after="0" w:line="240" w:lineRule="auto"/>
                    <w:jc w:val="right"/>
                    <w:rPr>
                      <w:rFonts w:ascii="Roboto" w:eastAsia="Times New Roman" w:hAnsi="Roboto" w:cs="Times New Roman"/>
                      <w:sz w:val="24"/>
                      <w:szCs w:val="24"/>
                    </w:rPr>
                  </w:pPr>
                  <w:hyperlink r:id="rId8" w:tgtFrame="_blank" w:history="1">
                    <w:r w:rsidRPr="00F261D7">
                      <w:rPr>
                        <w:rFonts w:ascii="Tw Cen MT" w:eastAsia="Times New Roman" w:hAnsi="Tw Cen MT" w:cs="Times New Roman"/>
                        <w:i/>
                        <w:iCs/>
                        <w:color w:val="1155CC"/>
                        <w:sz w:val="17"/>
                        <w:szCs w:val="17"/>
                        <w:u w:val="single"/>
                        <w:lang w:val="fr-FR"/>
                      </w:rPr>
                      <w:t>campwehakee.com</w:t>
                    </w:r>
                  </w:hyperlink>
                  <w:r w:rsidRPr="00F261D7">
                    <w:rPr>
                      <w:rFonts w:ascii="Tw Cen MT" w:eastAsia="Times New Roman" w:hAnsi="Tw Cen MT" w:cs="Times New Roman"/>
                      <w:i/>
                      <w:iCs/>
                      <w:color w:val="1D6432"/>
                      <w:sz w:val="17"/>
                      <w:szCs w:val="17"/>
                      <w:lang w:val="fr-FR"/>
                    </w:rPr>
                    <w:t> </w:t>
                  </w:r>
                </w:p>
              </w:tc>
            </w:tr>
          </w:tbl>
          <w:p w14:paraId="176EFF65" w14:textId="77777777" w:rsidR="00F261D7" w:rsidRPr="00F261D7" w:rsidRDefault="00F261D7" w:rsidP="00F261D7">
            <w:pPr>
              <w:spacing w:after="0" w:line="240" w:lineRule="auto"/>
              <w:rPr>
                <w:rFonts w:ascii="Roboto" w:eastAsia="Times New Roman" w:hAnsi="Roboto" w:cs="Arial"/>
                <w:color w:val="222222"/>
                <w:sz w:val="24"/>
                <w:szCs w:val="24"/>
              </w:rPr>
            </w:pPr>
            <w:r w:rsidRPr="00F261D7">
              <w:rPr>
                <w:rFonts w:ascii="Roboto" w:eastAsia="Times New Roman" w:hAnsi="Roboto" w:cs="Arial"/>
                <w:color w:val="222222"/>
                <w:sz w:val="24"/>
                <w:szCs w:val="24"/>
              </w:rPr>
              <w:t> </w:t>
            </w:r>
          </w:p>
        </w:tc>
      </w:tr>
    </w:tbl>
    <w:p w14:paraId="2F85767C" w14:textId="77777777" w:rsidR="00F261D7" w:rsidRPr="00F261D7" w:rsidRDefault="00F261D7" w:rsidP="00F261D7">
      <w:pPr>
        <w:spacing w:after="0" w:line="240" w:lineRule="auto"/>
        <w:rPr>
          <w:rFonts w:ascii="Arial" w:eastAsia="Times New Roman" w:hAnsi="Arial" w:cs="Arial"/>
          <w:vanish/>
          <w:color w:val="222222"/>
          <w:sz w:val="24"/>
          <w:szCs w:val="24"/>
          <w:shd w:val="clear" w:color="auto" w:fill="FFFFFF"/>
        </w:rPr>
      </w:pPr>
    </w:p>
    <w:tbl>
      <w:tblPr>
        <w:tblpPr w:leftFromText="180" w:rightFromText="180" w:vertAnchor="text" w:horzAnchor="page" w:tblpX="6451" w:tblpY="-1789"/>
        <w:tblOverlap w:val="never"/>
        <w:tblW w:w="1891" w:type="pct"/>
        <w:tblCellSpacing w:w="15" w:type="dxa"/>
        <w:tblCellMar>
          <w:top w:w="15" w:type="dxa"/>
          <w:left w:w="15" w:type="dxa"/>
          <w:bottom w:w="15" w:type="dxa"/>
          <w:right w:w="15" w:type="dxa"/>
        </w:tblCellMar>
        <w:tblLook w:val="04A0" w:firstRow="1" w:lastRow="0" w:firstColumn="1" w:lastColumn="0" w:noHBand="0" w:noVBand="1"/>
      </w:tblPr>
      <w:tblGrid>
        <w:gridCol w:w="3540"/>
      </w:tblGrid>
      <w:tr w:rsidR="00F261D7" w:rsidRPr="00F261D7" w14:paraId="5BF25342" w14:textId="77777777" w:rsidTr="00F261D7">
        <w:trPr>
          <w:tblCellSpacing w:w="15" w:type="dxa"/>
        </w:trPr>
        <w:tc>
          <w:tcPr>
            <w:tcW w:w="0" w:type="auto"/>
            <w:vAlign w:val="center"/>
            <w:hideMark/>
          </w:tcPr>
          <w:p w14:paraId="7E94CCF8" w14:textId="77777777" w:rsidR="00F261D7" w:rsidRPr="00F261D7" w:rsidRDefault="00F261D7" w:rsidP="00F261D7">
            <w:pPr>
              <w:spacing w:before="40" w:after="0" w:line="240" w:lineRule="auto"/>
              <w:outlineLvl w:val="2"/>
              <w:rPr>
                <w:rFonts w:ascii="Garamond" w:eastAsia="Times New Roman" w:hAnsi="Garamond" w:cs="Times New Roman"/>
                <w:i/>
                <w:iCs/>
                <w:smallCaps/>
                <w:sz w:val="20"/>
                <w:szCs w:val="20"/>
                <w:u w:val="single"/>
              </w:rPr>
            </w:pPr>
            <w:r w:rsidRPr="00F261D7">
              <w:rPr>
                <w:rFonts w:ascii="Tw Cen MT" w:eastAsia="Times New Roman" w:hAnsi="Tw Cen MT" w:cs="Times New Roman"/>
                <w:b/>
                <w:bCs/>
                <w:smallCaps/>
                <w:color w:val="1D6432"/>
                <w:spacing w:val="20"/>
                <w:sz w:val="20"/>
                <w:szCs w:val="20"/>
                <w:u w:val="single"/>
              </w:rPr>
              <w:t>Administrative Office</w:t>
            </w:r>
            <w:r w:rsidRPr="00F261D7">
              <w:rPr>
                <w:rFonts w:ascii="Tw Cen MT" w:eastAsia="Times New Roman" w:hAnsi="Tw Cen MT" w:cs="Times New Roman"/>
                <w:i/>
                <w:iCs/>
                <w:smallCaps/>
                <w:color w:val="1D6432"/>
                <w:spacing w:val="20"/>
                <w:sz w:val="17"/>
                <w:szCs w:val="17"/>
                <w:u w:val="single"/>
              </w:rPr>
              <w:t> (</w:t>
            </w:r>
            <w:r w:rsidRPr="00F261D7">
              <w:rPr>
                <w:rFonts w:ascii="Tw Cen MT" w:eastAsia="Times New Roman" w:hAnsi="Tw Cen MT" w:cs="Times New Roman"/>
                <w:i/>
                <w:iCs/>
                <w:smallCaps/>
                <w:color w:val="1D6432"/>
                <w:sz w:val="17"/>
                <w:szCs w:val="17"/>
                <w:u w:val="single"/>
              </w:rPr>
              <w:t>Sept. 1</w:t>
            </w:r>
            <w:r w:rsidRPr="00F261D7">
              <w:rPr>
                <w:rFonts w:ascii="Tw Cen MT" w:eastAsia="Times New Roman" w:hAnsi="Tw Cen MT" w:cs="Times New Roman"/>
                <w:i/>
                <w:iCs/>
                <w:smallCaps/>
                <w:color w:val="1D6432"/>
                <w:sz w:val="17"/>
                <w:szCs w:val="17"/>
                <w:u w:val="single"/>
                <w:vertAlign w:val="superscript"/>
              </w:rPr>
              <w:t>st</w:t>
            </w:r>
            <w:r w:rsidRPr="00F261D7">
              <w:rPr>
                <w:rFonts w:ascii="Tw Cen MT" w:eastAsia="Times New Roman" w:hAnsi="Tw Cen MT" w:cs="Times New Roman"/>
                <w:i/>
                <w:iCs/>
                <w:smallCaps/>
                <w:color w:val="1D6432"/>
                <w:sz w:val="17"/>
                <w:szCs w:val="17"/>
                <w:u w:val="single"/>
              </w:rPr>
              <w:t> - May 31</w:t>
            </w:r>
            <w:proofErr w:type="gramStart"/>
            <w:r w:rsidRPr="00F261D7">
              <w:rPr>
                <w:rFonts w:ascii="Tw Cen MT" w:eastAsia="Times New Roman" w:hAnsi="Tw Cen MT" w:cs="Times New Roman"/>
                <w:i/>
                <w:iCs/>
                <w:smallCaps/>
                <w:color w:val="1D6432"/>
                <w:sz w:val="17"/>
                <w:szCs w:val="17"/>
                <w:u w:val="single"/>
                <w:vertAlign w:val="superscript"/>
              </w:rPr>
              <w:t>st </w:t>
            </w:r>
            <w:r w:rsidRPr="00F261D7">
              <w:rPr>
                <w:rFonts w:ascii="Tw Cen MT" w:eastAsia="Times New Roman" w:hAnsi="Tw Cen MT" w:cs="Times New Roman"/>
                <w:i/>
                <w:iCs/>
                <w:smallCaps/>
                <w:color w:val="1D6432"/>
                <w:sz w:val="17"/>
                <w:szCs w:val="17"/>
                <w:u w:val="single"/>
              </w:rPr>
              <w:t>)</w:t>
            </w:r>
            <w:proofErr w:type="gramEnd"/>
            <w:r w:rsidRPr="00F261D7">
              <w:rPr>
                <w:rFonts w:ascii="Tw Cen MT" w:eastAsia="Times New Roman" w:hAnsi="Tw Cen MT" w:cs="Times New Roman"/>
                <w:i/>
                <w:iCs/>
                <w:smallCaps/>
                <w:color w:val="1D6432"/>
                <w:sz w:val="17"/>
                <w:szCs w:val="17"/>
                <w:u w:val="single"/>
              </w:rPr>
              <w:t>  </w:t>
            </w:r>
          </w:p>
          <w:p w14:paraId="2D883BF5" w14:textId="77777777" w:rsidR="00F261D7" w:rsidRPr="00F261D7" w:rsidRDefault="00F261D7" w:rsidP="00F261D7">
            <w:pPr>
              <w:spacing w:after="0" w:line="240" w:lineRule="auto"/>
              <w:rPr>
                <w:rFonts w:ascii="Roboto" w:eastAsia="Times New Roman" w:hAnsi="Roboto" w:cs="Times New Roman"/>
                <w:sz w:val="24"/>
                <w:szCs w:val="24"/>
              </w:rPr>
            </w:pPr>
            <w:r w:rsidRPr="00F261D7">
              <w:rPr>
                <w:rFonts w:ascii="Tw Cen MT" w:eastAsia="Times New Roman" w:hAnsi="Tw Cen MT" w:cs="Times New Roman"/>
                <w:i/>
                <w:iCs/>
                <w:color w:val="1D6432"/>
                <w:sz w:val="17"/>
                <w:szCs w:val="17"/>
              </w:rPr>
              <w:t>715 - 28</w:t>
            </w:r>
            <w:r w:rsidRPr="00F261D7">
              <w:rPr>
                <w:rFonts w:ascii="Tw Cen MT" w:eastAsia="Times New Roman" w:hAnsi="Tw Cen MT" w:cs="Times New Roman"/>
                <w:i/>
                <w:iCs/>
                <w:color w:val="1D6432"/>
                <w:sz w:val="17"/>
                <w:szCs w:val="17"/>
                <w:vertAlign w:val="superscript"/>
              </w:rPr>
              <w:t>th</w:t>
            </w:r>
            <w:r w:rsidRPr="00F261D7">
              <w:rPr>
                <w:rFonts w:ascii="Tw Cen MT" w:eastAsia="Times New Roman" w:hAnsi="Tw Cen MT" w:cs="Times New Roman"/>
                <w:i/>
                <w:iCs/>
                <w:color w:val="1D6432"/>
                <w:sz w:val="17"/>
                <w:szCs w:val="17"/>
              </w:rPr>
              <w:t> Street, South  </w:t>
            </w:r>
          </w:p>
          <w:p w14:paraId="5E70F534" w14:textId="77777777" w:rsidR="00F261D7" w:rsidRPr="00F261D7" w:rsidRDefault="00F261D7" w:rsidP="00F261D7">
            <w:pPr>
              <w:spacing w:after="0" w:line="240" w:lineRule="auto"/>
              <w:rPr>
                <w:rFonts w:ascii="Roboto" w:eastAsia="Times New Roman" w:hAnsi="Roboto" w:cs="Times New Roman"/>
                <w:sz w:val="24"/>
                <w:szCs w:val="24"/>
              </w:rPr>
            </w:pPr>
            <w:r w:rsidRPr="00F261D7">
              <w:rPr>
                <w:rFonts w:ascii="Tw Cen MT" w:eastAsia="Times New Roman" w:hAnsi="Tw Cen MT" w:cs="Times New Roman"/>
                <w:i/>
                <w:iCs/>
                <w:color w:val="1D6432"/>
                <w:sz w:val="17"/>
                <w:szCs w:val="17"/>
              </w:rPr>
              <w:t> La Crosse, Wisconsin 54601 </w:t>
            </w:r>
          </w:p>
          <w:p w14:paraId="2E7BA582" w14:textId="77777777" w:rsidR="00F261D7" w:rsidRPr="00F261D7" w:rsidRDefault="00F261D7" w:rsidP="00F261D7">
            <w:pPr>
              <w:spacing w:after="0" w:line="240" w:lineRule="auto"/>
              <w:rPr>
                <w:rFonts w:ascii="Roboto" w:eastAsia="Times New Roman" w:hAnsi="Roboto" w:cs="Times New Roman"/>
                <w:sz w:val="24"/>
                <w:szCs w:val="24"/>
              </w:rPr>
            </w:pPr>
            <w:r w:rsidRPr="00F261D7">
              <w:rPr>
                <w:rFonts w:ascii="Tw Cen MT" w:eastAsia="Times New Roman" w:hAnsi="Tw Cen MT" w:cs="Times New Roman"/>
                <w:i/>
                <w:iCs/>
                <w:color w:val="1D6432"/>
                <w:sz w:val="17"/>
                <w:szCs w:val="17"/>
                <w:lang w:val="fr-FR"/>
              </w:rPr>
              <w:t>1-800-582-2267</w:t>
            </w:r>
            <w:r w:rsidRPr="00F261D7">
              <w:rPr>
                <w:rFonts w:ascii="Tahoma" w:eastAsia="Times New Roman" w:hAnsi="Tahoma" w:cs="Tahoma"/>
                <w:i/>
                <w:iCs/>
                <w:color w:val="1D6432"/>
                <w:sz w:val="17"/>
                <w:szCs w:val="17"/>
                <w:lang w:val="fr-FR"/>
              </w:rPr>
              <w:t> </w:t>
            </w:r>
            <w:r w:rsidRPr="00F261D7">
              <w:rPr>
                <w:rFonts w:ascii="Symbol" w:eastAsia="Times New Roman" w:hAnsi="Symbol" w:cs="Times New Roman"/>
                <w:i/>
                <w:iCs/>
                <w:color w:val="1D6432"/>
                <w:sz w:val="17"/>
                <w:szCs w:val="17"/>
              </w:rPr>
              <w:t>·</w:t>
            </w:r>
            <w:r w:rsidRPr="00F261D7">
              <w:rPr>
                <w:rFonts w:ascii="Tw Cen MT" w:eastAsia="Times New Roman" w:hAnsi="Tw Cen MT" w:cs="Times New Roman"/>
                <w:i/>
                <w:iCs/>
                <w:color w:val="1D6432"/>
                <w:sz w:val="17"/>
                <w:szCs w:val="17"/>
                <w:lang w:val="fr-FR"/>
              </w:rPr>
              <w:t> 608-787-830</w:t>
            </w:r>
            <w:r w:rsidRPr="00F261D7">
              <w:rPr>
                <w:rFonts w:ascii="Tahoma" w:eastAsia="Times New Roman" w:hAnsi="Tahoma" w:cs="Tahoma"/>
                <w:i/>
                <w:iCs/>
                <w:color w:val="1D6432"/>
                <w:sz w:val="17"/>
                <w:szCs w:val="17"/>
                <w:lang w:val="fr-FR"/>
              </w:rPr>
              <w:t>4</w:t>
            </w:r>
            <w:r w:rsidRPr="00F261D7">
              <w:rPr>
                <w:rFonts w:ascii="Tw Cen MT" w:eastAsia="Times New Roman" w:hAnsi="Tw Cen MT" w:cs="Times New Roman"/>
                <w:i/>
                <w:iCs/>
                <w:color w:val="1D6432"/>
                <w:sz w:val="17"/>
                <w:szCs w:val="17"/>
                <w:lang w:val="fr-FR"/>
              </w:rPr>
              <w:t> </w:t>
            </w:r>
          </w:p>
          <w:p w14:paraId="588928FE" w14:textId="77777777" w:rsidR="00F261D7" w:rsidRPr="00F261D7" w:rsidRDefault="00F261D7" w:rsidP="00F261D7">
            <w:pPr>
              <w:spacing w:after="0" w:line="240" w:lineRule="auto"/>
              <w:rPr>
                <w:rFonts w:ascii="Roboto" w:eastAsia="Times New Roman" w:hAnsi="Roboto" w:cs="Times New Roman"/>
                <w:sz w:val="24"/>
                <w:szCs w:val="24"/>
              </w:rPr>
            </w:pPr>
            <w:r w:rsidRPr="00F261D7">
              <w:rPr>
                <w:rFonts w:ascii="Tw Cen MT" w:eastAsia="Times New Roman" w:hAnsi="Tw Cen MT" w:cs="Times New Roman"/>
                <w:i/>
                <w:iCs/>
                <w:color w:val="1D6432"/>
                <w:sz w:val="17"/>
                <w:szCs w:val="17"/>
                <w:lang w:val="fr-FR"/>
              </w:rPr>
              <w:t> Fax 608-787-8257</w:t>
            </w:r>
            <w:r w:rsidRPr="00F261D7">
              <w:rPr>
                <w:rFonts w:ascii="Tahoma" w:eastAsia="Times New Roman" w:hAnsi="Tahoma" w:cs="Tahoma"/>
                <w:i/>
                <w:iCs/>
                <w:color w:val="1D6432"/>
                <w:sz w:val="17"/>
                <w:szCs w:val="17"/>
                <w:lang w:val="fr-FR"/>
              </w:rPr>
              <w:t> </w:t>
            </w:r>
          </w:p>
          <w:p w14:paraId="20F67E07" w14:textId="77777777" w:rsidR="00F261D7" w:rsidRPr="00F261D7" w:rsidRDefault="00F261D7" w:rsidP="00F261D7">
            <w:pPr>
              <w:spacing w:after="0" w:line="240" w:lineRule="auto"/>
              <w:rPr>
                <w:rFonts w:ascii="Roboto" w:eastAsia="Times New Roman" w:hAnsi="Roboto" w:cs="Times New Roman"/>
                <w:sz w:val="24"/>
                <w:szCs w:val="24"/>
              </w:rPr>
            </w:pPr>
            <w:hyperlink r:id="rId9" w:tgtFrame="_blank" w:history="1">
              <w:r w:rsidRPr="00F261D7">
                <w:rPr>
                  <w:rFonts w:ascii="Tw Cen MT" w:eastAsia="Times New Roman" w:hAnsi="Tw Cen MT" w:cs="Times New Roman"/>
                  <w:i/>
                  <w:iCs/>
                  <w:color w:val="1155CC"/>
                  <w:sz w:val="17"/>
                  <w:szCs w:val="17"/>
                  <w:u w:val="single"/>
                  <w:lang w:val="fr-FR"/>
                </w:rPr>
                <w:t>office@campwehakee.com</w:t>
              </w:r>
            </w:hyperlink>
            <w:r w:rsidRPr="00F261D7">
              <w:rPr>
                <w:rFonts w:ascii="Tw Cen MT" w:eastAsia="Times New Roman" w:hAnsi="Tw Cen MT" w:cs="Times New Roman"/>
                <w:i/>
                <w:iCs/>
                <w:color w:val="1D6432"/>
                <w:sz w:val="17"/>
                <w:szCs w:val="17"/>
                <w:lang w:val="fr-FR"/>
              </w:rPr>
              <w:t> </w:t>
            </w:r>
          </w:p>
          <w:p w14:paraId="2B4D9FA5" w14:textId="77777777" w:rsidR="00F261D7" w:rsidRPr="00F261D7" w:rsidRDefault="00F261D7" w:rsidP="00F261D7">
            <w:pPr>
              <w:spacing w:after="0" w:line="240" w:lineRule="auto"/>
              <w:rPr>
                <w:rFonts w:ascii="Roboto" w:eastAsia="Times New Roman" w:hAnsi="Roboto" w:cs="Times New Roman"/>
                <w:sz w:val="24"/>
                <w:szCs w:val="24"/>
              </w:rPr>
            </w:pPr>
            <w:hyperlink r:id="rId10" w:tgtFrame="_blank" w:history="1">
              <w:r w:rsidRPr="00F261D7">
                <w:rPr>
                  <w:rFonts w:ascii="Tw Cen MT" w:eastAsia="Times New Roman" w:hAnsi="Tw Cen MT" w:cs="Times New Roman"/>
                  <w:i/>
                  <w:iCs/>
                  <w:color w:val="1155CC"/>
                  <w:sz w:val="17"/>
                  <w:szCs w:val="17"/>
                  <w:u w:val="single"/>
                  <w:lang w:val="fr-FR"/>
                </w:rPr>
                <w:t>campwehakee.com</w:t>
              </w:r>
            </w:hyperlink>
            <w:r w:rsidRPr="00F261D7">
              <w:rPr>
                <w:rFonts w:ascii="Tw Cen MT" w:eastAsia="Times New Roman" w:hAnsi="Tw Cen MT" w:cs="Times New Roman"/>
                <w:i/>
                <w:iCs/>
                <w:color w:val="1D6432"/>
                <w:sz w:val="17"/>
                <w:szCs w:val="17"/>
                <w:lang w:val="fr-FR"/>
              </w:rPr>
              <w:t> </w:t>
            </w:r>
          </w:p>
        </w:tc>
      </w:tr>
    </w:tbl>
    <w:tbl>
      <w:tblPr>
        <w:tblW w:w="1939" w:type="pct"/>
        <w:tblCellSpacing w:w="15" w:type="dxa"/>
        <w:tblCellMar>
          <w:top w:w="15" w:type="dxa"/>
          <w:left w:w="15" w:type="dxa"/>
          <w:bottom w:w="15" w:type="dxa"/>
          <w:right w:w="15" w:type="dxa"/>
        </w:tblCellMar>
        <w:tblLook w:val="04A0" w:firstRow="1" w:lastRow="0" w:firstColumn="1" w:lastColumn="0" w:noHBand="0" w:noVBand="1"/>
      </w:tblPr>
      <w:tblGrid>
        <w:gridCol w:w="3630"/>
      </w:tblGrid>
      <w:tr w:rsidR="00F261D7" w:rsidRPr="00F261D7" w14:paraId="4C788A29" w14:textId="77777777" w:rsidTr="00F261D7">
        <w:trPr>
          <w:trHeight w:val="1410"/>
          <w:tblCellSpacing w:w="15" w:type="dxa"/>
        </w:trPr>
        <w:tc>
          <w:tcPr>
            <w:tcW w:w="3570" w:type="dxa"/>
            <w:shd w:val="clear" w:color="auto" w:fill="FFFFFF"/>
          </w:tcPr>
          <w:p w14:paraId="391DEF77" w14:textId="418A7420" w:rsidR="00F261D7" w:rsidRPr="00F261D7" w:rsidRDefault="00F261D7" w:rsidP="00F261D7">
            <w:pPr>
              <w:spacing w:after="0" w:line="240" w:lineRule="auto"/>
              <w:rPr>
                <w:rFonts w:ascii="Roboto" w:eastAsia="Times New Roman" w:hAnsi="Roboto" w:cs="Times New Roman"/>
                <w:sz w:val="24"/>
                <w:szCs w:val="24"/>
              </w:rPr>
            </w:pPr>
          </w:p>
        </w:tc>
      </w:tr>
    </w:tbl>
    <w:p w14:paraId="4759303E" w14:textId="77777777" w:rsidR="00F261D7" w:rsidRPr="00F261D7" w:rsidRDefault="00F261D7" w:rsidP="00F261D7">
      <w:pPr>
        <w:spacing w:after="0" w:line="240" w:lineRule="auto"/>
        <w:rPr>
          <w:rFonts w:ascii="Times New Roman" w:eastAsia="Times New Roman" w:hAnsi="Times New Roman" w:cs="Times New Roman"/>
          <w:sz w:val="24"/>
          <w:szCs w:val="24"/>
        </w:rPr>
      </w:pPr>
      <w:r w:rsidRPr="00F261D7">
        <w:rPr>
          <w:rFonts w:ascii="Tahoma" w:eastAsia="Times New Roman" w:hAnsi="Tahoma" w:cs="Tahoma"/>
          <w:color w:val="222222"/>
          <w:sz w:val="24"/>
          <w:szCs w:val="24"/>
          <w:shd w:val="clear" w:color="auto" w:fill="FFFFFF"/>
        </w:rPr>
        <w:t>Please visit our website</w:t>
      </w:r>
      <w:r w:rsidRPr="00F261D7">
        <w:rPr>
          <w:rFonts w:ascii="Tahoma" w:eastAsia="Times New Roman" w:hAnsi="Tahoma" w:cs="Tahoma"/>
          <w:color w:val="222222"/>
          <w:spacing w:val="10"/>
          <w:sz w:val="24"/>
          <w:szCs w:val="24"/>
          <w:shd w:val="clear" w:color="auto" w:fill="FFFFFF"/>
        </w:rPr>
        <w:t> </w:t>
      </w:r>
      <w:hyperlink r:id="rId11" w:tgtFrame="_blank" w:history="1">
        <w:r w:rsidRPr="00F261D7">
          <w:rPr>
            <w:rFonts w:ascii="Tahoma" w:eastAsia="Times New Roman" w:hAnsi="Tahoma" w:cs="Tahoma"/>
            <w:color w:val="000000"/>
            <w:spacing w:val="10"/>
            <w:sz w:val="24"/>
            <w:szCs w:val="24"/>
            <w:u w:val="single"/>
            <w:shd w:val="clear" w:color="auto" w:fill="FFFFFF"/>
          </w:rPr>
          <w:t>www.wehakeecampforgirls.com</w:t>
        </w:r>
      </w:hyperlink>
      <w:r w:rsidRPr="00F261D7">
        <w:rPr>
          <w:rFonts w:ascii="Tahoma" w:eastAsia="Times New Roman" w:hAnsi="Tahoma" w:cs="Tahoma"/>
          <w:color w:val="000000"/>
          <w:spacing w:val="10"/>
          <w:sz w:val="24"/>
          <w:szCs w:val="24"/>
          <w:shd w:val="clear" w:color="auto" w:fill="FFFFFF"/>
        </w:rPr>
        <w:t>.</w:t>
      </w:r>
      <w:r w:rsidRPr="00F261D7">
        <w:rPr>
          <w:rFonts w:ascii="Tahoma" w:eastAsia="Times New Roman" w:hAnsi="Tahoma" w:cs="Tahoma"/>
          <w:color w:val="222222"/>
          <w:spacing w:val="10"/>
          <w:sz w:val="24"/>
          <w:szCs w:val="24"/>
          <w:shd w:val="clear" w:color="auto" w:fill="FFFFFF"/>
        </w:rPr>
        <w:t>  If you have questions, please contact Maggie Braun, camp director: </w:t>
      </w:r>
      <w:hyperlink r:id="rId12" w:tgtFrame="_blank" w:history="1">
        <w:r w:rsidRPr="00F261D7">
          <w:rPr>
            <w:rFonts w:ascii="Tahoma" w:eastAsia="Times New Roman" w:hAnsi="Tahoma" w:cs="Tahoma"/>
            <w:color w:val="000000"/>
            <w:spacing w:val="10"/>
            <w:sz w:val="24"/>
            <w:szCs w:val="24"/>
            <w:u w:val="single"/>
            <w:shd w:val="clear" w:color="auto" w:fill="FFFFFF"/>
          </w:rPr>
          <w:t>Maggie@wehakeecampforgirls.com</w:t>
        </w:r>
      </w:hyperlink>
      <w:r w:rsidRPr="00F261D7">
        <w:rPr>
          <w:rFonts w:ascii="Tahoma" w:eastAsia="Times New Roman" w:hAnsi="Tahoma" w:cs="Tahoma"/>
          <w:color w:val="222222"/>
          <w:spacing w:val="10"/>
          <w:sz w:val="24"/>
          <w:szCs w:val="24"/>
          <w:shd w:val="clear" w:color="auto" w:fill="FFFFFF"/>
        </w:rPr>
        <w:t>.</w:t>
      </w:r>
      <w:r w:rsidRPr="00F261D7">
        <w:rPr>
          <w:rFonts w:ascii="Arial" w:eastAsia="Times New Roman" w:hAnsi="Arial" w:cs="Arial"/>
          <w:color w:val="222222"/>
          <w:spacing w:val="10"/>
          <w:sz w:val="24"/>
          <w:szCs w:val="24"/>
          <w:shd w:val="clear" w:color="auto" w:fill="FFFFFF"/>
        </w:rPr>
        <w:t> </w:t>
      </w:r>
    </w:p>
    <w:sectPr w:rsidR="00F261D7" w:rsidRPr="00F261D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BFC4" w14:textId="77777777" w:rsidR="00880EDB" w:rsidRDefault="00880EDB" w:rsidP="00F261D7">
      <w:pPr>
        <w:spacing w:after="0" w:line="240" w:lineRule="auto"/>
      </w:pPr>
      <w:r>
        <w:separator/>
      </w:r>
    </w:p>
  </w:endnote>
  <w:endnote w:type="continuationSeparator" w:id="0">
    <w:p w14:paraId="23995352" w14:textId="77777777" w:rsidR="00880EDB" w:rsidRDefault="00880EDB" w:rsidP="00F2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6F68" w14:textId="77777777" w:rsidR="00880EDB" w:rsidRDefault="00880EDB" w:rsidP="00F261D7">
      <w:pPr>
        <w:spacing w:after="0" w:line="240" w:lineRule="auto"/>
      </w:pPr>
      <w:r>
        <w:separator/>
      </w:r>
    </w:p>
  </w:footnote>
  <w:footnote w:type="continuationSeparator" w:id="0">
    <w:p w14:paraId="13E00779" w14:textId="77777777" w:rsidR="00880EDB" w:rsidRDefault="00880EDB" w:rsidP="00F26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CB45" w14:textId="0E486D17" w:rsidR="00F261D7" w:rsidRPr="00F261D7" w:rsidRDefault="00F261D7" w:rsidP="00F261D7">
    <w:pPr>
      <w:pStyle w:val="Header"/>
      <w:jc w:val="center"/>
      <w:rPr>
        <w:b/>
        <w:bCs/>
        <w:sz w:val="32"/>
        <w:szCs w:val="32"/>
      </w:rPr>
    </w:pPr>
    <w:r w:rsidRPr="00F261D7">
      <w:rPr>
        <w:b/>
        <w:bCs/>
        <w:sz w:val="32"/>
        <w:szCs w:val="32"/>
      </w:rPr>
      <w:t xml:space="preserve">Camp </w:t>
    </w:r>
    <w:proofErr w:type="spellStart"/>
    <w:r w:rsidRPr="00F261D7">
      <w:rPr>
        <w:b/>
        <w:bCs/>
        <w:sz w:val="32"/>
        <w:szCs w:val="32"/>
      </w:rPr>
      <w:t>WeHaKee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86906"/>
    <w:multiLevelType w:val="multilevel"/>
    <w:tmpl w:val="A8EA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47E9A"/>
    <w:multiLevelType w:val="multilevel"/>
    <w:tmpl w:val="415CE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D7"/>
    <w:rsid w:val="00880EDB"/>
    <w:rsid w:val="00F2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8DE"/>
  <w15:chartTrackingRefBased/>
  <w15:docId w15:val="{CC31AE7A-BEBF-4130-8F1A-65BB3FF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D7"/>
  </w:style>
  <w:style w:type="paragraph" w:styleId="Footer">
    <w:name w:val="footer"/>
    <w:basedOn w:val="Normal"/>
    <w:link w:val="FooterChar"/>
    <w:uiPriority w:val="99"/>
    <w:unhideWhenUsed/>
    <w:rsid w:val="00F26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61284">
      <w:bodyDiv w:val="1"/>
      <w:marLeft w:val="0"/>
      <w:marRight w:val="0"/>
      <w:marTop w:val="0"/>
      <w:marBottom w:val="0"/>
      <w:divBdr>
        <w:top w:val="none" w:sz="0" w:space="0" w:color="auto"/>
        <w:left w:val="none" w:sz="0" w:space="0" w:color="auto"/>
        <w:bottom w:val="none" w:sz="0" w:space="0" w:color="auto"/>
        <w:right w:val="none" w:sz="0" w:space="0" w:color="auto"/>
      </w:divBdr>
      <w:divsChild>
        <w:div w:id="1194417809">
          <w:marLeft w:val="0"/>
          <w:marRight w:val="0"/>
          <w:marTop w:val="0"/>
          <w:marBottom w:val="0"/>
          <w:divBdr>
            <w:top w:val="none" w:sz="0" w:space="0" w:color="auto"/>
            <w:left w:val="none" w:sz="0" w:space="0" w:color="auto"/>
            <w:bottom w:val="none" w:sz="0" w:space="0" w:color="auto"/>
            <w:right w:val="none" w:sz="0" w:space="0" w:color="auto"/>
          </w:divBdr>
        </w:div>
        <w:div w:id="26511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wehake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p@campwehakee.com" TargetMode="External"/><Relationship Id="rId12" Type="http://schemas.openxmlformats.org/officeDocument/2006/relationships/hyperlink" Target="mailto:Maggie@campwehak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hakeecampforgir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mpwehakee.com/" TargetMode="External"/><Relationship Id="rId4" Type="http://schemas.openxmlformats.org/officeDocument/2006/relationships/webSettings" Target="webSettings.xml"/><Relationship Id="rId9" Type="http://schemas.openxmlformats.org/officeDocument/2006/relationships/hyperlink" Target="mailto:office@campwehak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Morris</dc:creator>
  <cp:keywords/>
  <dc:description/>
  <cp:lastModifiedBy>Cricket Morris</cp:lastModifiedBy>
  <cp:revision>1</cp:revision>
  <dcterms:created xsi:type="dcterms:W3CDTF">2021-05-07T15:14:00Z</dcterms:created>
  <dcterms:modified xsi:type="dcterms:W3CDTF">2021-05-07T15:17:00Z</dcterms:modified>
</cp:coreProperties>
</file>