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D1" w:rsidRPr="006504A8" w:rsidRDefault="009A15D1" w:rsidP="009A15D1">
      <w:pPr>
        <w:jc w:val="center"/>
        <w:rPr>
          <w:rFonts w:asciiTheme="minorHAnsi" w:hAnsiTheme="minorHAnsi" w:cstheme="minorHAnsi"/>
          <w:b/>
          <w:sz w:val="22"/>
          <w:szCs w:val="22"/>
        </w:rPr>
      </w:pPr>
      <w:r w:rsidRPr="006504A8">
        <w:rPr>
          <w:rFonts w:asciiTheme="minorHAnsi" w:hAnsiTheme="minorHAnsi" w:cstheme="minorHAnsi"/>
          <w:b/>
          <w:sz w:val="22"/>
          <w:szCs w:val="22"/>
        </w:rPr>
        <w:t>The Jon Conyers Memorial Scholarship</w:t>
      </w:r>
    </w:p>
    <w:p w:rsidR="009A15D1" w:rsidRPr="006504A8" w:rsidRDefault="009A15D1" w:rsidP="009A15D1">
      <w:pPr>
        <w:rPr>
          <w:rFonts w:asciiTheme="minorHAnsi" w:hAnsiTheme="minorHAnsi" w:cstheme="minorHAnsi"/>
          <w:sz w:val="20"/>
          <w:szCs w:val="20"/>
        </w:rPr>
      </w:pPr>
    </w:p>
    <w:p w:rsidR="009A15D1" w:rsidRPr="006504A8" w:rsidRDefault="009A15D1" w:rsidP="009A15D1">
      <w:pPr>
        <w:tabs>
          <w:tab w:val="left" w:pos="720"/>
        </w:tabs>
        <w:jc w:val="both"/>
        <w:rPr>
          <w:rFonts w:asciiTheme="minorHAnsi" w:hAnsiTheme="minorHAnsi" w:cstheme="minorHAnsi"/>
          <w:sz w:val="20"/>
          <w:szCs w:val="20"/>
        </w:rPr>
      </w:pPr>
      <w:r w:rsidRPr="006504A8">
        <w:rPr>
          <w:rFonts w:asciiTheme="minorHAnsi" w:hAnsiTheme="minorHAnsi" w:cstheme="minorHAnsi"/>
          <w:sz w:val="20"/>
          <w:szCs w:val="20"/>
        </w:rPr>
        <w:tab/>
        <w:t>The Jon Conyers Memorial Scholarship was established to honor an extraordinary teacher, judge and coach and is available annually to an undergraduate competing member of the IHSA.  The hallmark of Jon’s involvement with IHSA was his willingness to share his knowledge and experience with anyone interested in learning.  His selfless commitment has helped shape the IHSA as we know it today.  Jon competed as an undergraduate IHSA rider; instructed and coached for numerous college programs; frequently judged IHSA horse shows and gave clinics throughout the southeast. In addition he served as a member of the IHSA Board of Directors for many years in a variety of capacities including as a Regional President; Zone Chairperson; Director of Alumni; Director at Large and National Horse Show Manager.</w:t>
      </w:r>
    </w:p>
    <w:p w:rsidR="009A15D1" w:rsidRPr="006504A8" w:rsidRDefault="009A15D1" w:rsidP="009A15D1">
      <w:pPr>
        <w:tabs>
          <w:tab w:val="left" w:pos="720"/>
        </w:tabs>
        <w:jc w:val="both"/>
        <w:rPr>
          <w:rFonts w:asciiTheme="minorHAnsi" w:hAnsiTheme="minorHAnsi" w:cstheme="minorHAnsi"/>
          <w:sz w:val="20"/>
          <w:szCs w:val="20"/>
        </w:rPr>
      </w:pPr>
    </w:p>
    <w:p w:rsidR="009A15D1" w:rsidRPr="006504A8" w:rsidRDefault="009A15D1" w:rsidP="009A15D1">
      <w:pPr>
        <w:tabs>
          <w:tab w:val="left" w:pos="720"/>
        </w:tabs>
        <w:jc w:val="both"/>
        <w:rPr>
          <w:rFonts w:asciiTheme="minorHAnsi" w:hAnsiTheme="minorHAnsi" w:cstheme="minorHAnsi"/>
          <w:sz w:val="20"/>
          <w:szCs w:val="20"/>
        </w:rPr>
      </w:pPr>
      <w:r w:rsidRPr="006504A8">
        <w:rPr>
          <w:rFonts w:asciiTheme="minorHAnsi" w:hAnsiTheme="minorHAnsi" w:cstheme="minorHAnsi"/>
          <w:sz w:val="20"/>
          <w:szCs w:val="20"/>
        </w:rPr>
        <w:tab/>
        <w:t xml:space="preserve">Jon believed in the “basics” and worked tirelessly with his riders to help them develop a working partnership with their horse.  A rider that demonstrates Jon’s ideals would first have a passion and respect for the horse.   Additionally this rider would demonstrate a desire to improve him or herself in order to improve their relationship and communication with their horses. Jon enjoyed teaching all levels of riders but especially appreciated the opportunity to work with riders who were just beginning their journey with horses and help them have the right start toward developing themselves as good equine partners.  </w:t>
      </w:r>
    </w:p>
    <w:p w:rsidR="009A15D1" w:rsidRPr="006504A8" w:rsidRDefault="009A15D1" w:rsidP="009A15D1">
      <w:pPr>
        <w:tabs>
          <w:tab w:val="left" w:pos="720"/>
        </w:tabs>
        <w:jc w:val="both"/>
        <w:rPr>
          <w:rFonts w:asciiTheme="minorHAnsi" w:hAnsiTheme="minorHAnsi" w:cstheme="minorHAnsi"/>
          <w:sz w:val="20"/>
          <w:szCs w:val="20"/>
        </w:rPr>
      </w:pPr>
    </w:p>
    <w:p w:rsidR="009A15D1" w:rsidRDefault="009A15D1" w:rsidP="009A15D1">
      <w:pPr>
        <w:tabs>
          <w:tab w:val="left" w:pos="720"/>
        </w:tabs>
        <w:jc w:val="both"/>
        <w:rPr>
          <w:rFonts w:asciiTheme="minorHAnsi" w:hAnsiTheme="minorHAnsi" w:cstheme="minorHAnsi"/>
          <w:sz w:val="20"/>
          <w:szCs w:val="20"/>
        </w:rPr>
      </w:pPr>
      <w:r w:rsidRPr="006504A8">
        <w:rPr>
          <w:rFonts w:asciiTheme="minorHAnsi" w:hAnsiTheme="minorHAnsi" w:cstheme="minorHAnsi"/>
          <w:sz w:val="20"/>
          <w:szCs w:val="20"/>
        </w:rPr>
        <w:tab/>
      </w:r>
      <w:r w:rsidRPr="004B5B64">
        <w:rPr>
          <w:rFonts w:asciiTheme="minorHAnsi" w:hAnsiTheme="minorHAnsi" w:cstheme="minorHAnsi"/>
          <w:sz w:val="20"/>
          <w:szCs w:val="20"/>
        </w:rPr>
        <w:t>The award winner will receive from the Intercollegiate Equestrian Foundatio</w:t>
      </w:r>
      <w:r w:rsidRPr="00AF6EEB">
        <w:rPr>
          <w:rFonts w:asciiTheme="minorHAnsi" w:hAnsiTheme="minorHAnsi" w:cstheme="minorHAnsi"/>
          <w:sz w:val="20"/>
          <w:szCs w:val="20"/>
        </w:rPr>
        <w:t xml:space="preserve">n.  </w:t>
      </w:r>
    </w:p>
    <w:p w:rsidR="009A15D1" w:rsidRPr="006504A8" w:rsidRDefault="009A15D1" w:rsidP="009A15D1">
      <w:pPr>
        <w:tabs>
          <w:tab w:val="left" w:pos="720"/>
        </w:tabs>
        <w:jc w:val="both"/>
        <w:rPr>
          <w:rFonts w:asciiTheme="minorHAnsi" w:hAnsiTheme="minorHAnsi" w:cstheme="minorHAnsi"/>
          <w:sz w:val="20"/>
          <w:szCs w:val="20"/>
        </w:rPr>
      </w:pPr>
    </w:p>
    <w:p w:rsidR="009A15D1" w:rsidRPr="006504A8" w:rsidRDefault="009A15D1" w:rsidP="009A15D1">
      <w:pPr>
        <w:tabs>
          <w:tab w:val="left" w:pos="720"/>
        </w:tabs>
        <w:jc w:val="both"/>
        <w:rPr>
          <w:rFonts w:asciiTheme="minorHAnsi" w:hAnsiTheme="minorHAnsi" w:cstheme="minorHAnsi"/>
          <w:b/>
          <w:i/>
        </w:rPr>
      </w:pPr>
      <w:r w:rsidRPr="006504A8">
        <w:rPr>
          <w:rFonts w:asciiTheme="minorHAnsi" w:hAnsiTheme="minorHAnsi" w:cstheme="minorHAnsi"/>
          <w:b/>
          <w:i/>
        </w:rPr>
        <w:t>Qualifications for the Jon Conyers Memorial Scholarship:</w:t>
      </w:r>
    </w:p>
    <w:p w:rsidR="009A15D1" w:rsidRPr="006504A8" w:rsidRDefault="009A15D1" w:rsidP="009A15D1">
      <w:pPr>
        <w:tabs>
          <w:tab w:val="left" w:pos="720"/>
        </w:tabs>
        <w:jc w:val="both"/>
        <w:rPr>
          <w:rFonts w:asciiTheme="minorHAnsi" w:hAnsiTheme="minorHAnsi" w:cstheme="minorHAnsi"/>
          <w:sz w:val="20"/>
          <w:szCs w:val="20"/>
        </w:rPr>
      </w:pPr>
    </w:p>
    <w:p w:rsidR="009A15D1" w:rsidRPr="006504A8" w:rsidRDefault="009A15D1" w:rsidP="009A15D1">
      <w:pPr>
        <w:tabs>
          <w:tab w:val="left" w:pos="480"/>
        </w:tabs>
        <w:ind w:left="480" w:hanging="480"/>
        <w:jc w:val="both"/>
        <w:rPr>
          <w:rFonts w:asciiTheme="minorHAnsi" w:hAnsiTheme="minorHAnsi" w:cstheme="minorHAnsi"/>
          <w:sz w:val="20"/>
          <w:szCs w:val="20"/>
        </w:rPr>
      </w:pPr>
      <w:r w:rsidRPr="006504A8">
        <w:rPr>
          <w:rFonts w:asciiTheme="minorHAnsi" w:hAnsiTheme="minorHAnsi" w:cstheme="minorHAnsi"/>
          <w:sz w:val="20"/>
          <w:szCs w:val="20"/>
        </w:rPr>
        <w:t xml:space="preserve">1.  </w:t>
      </w:r>
      <w:r w:rsidRPr="006504A8">
        <w:rPr>
          <w:rFonts w:asciiTheme="minorHAnsi" w:hAnsiTheme="minorHAnsi" w:cstheme="minorHAnsi"/>
          <w:sz w:val="20"/>
          <w:szCs w:val="20"/>
        </w:rPr>
        <w:tab/>
        <w:t>Full-time undergraduate IHSA member who competes or has competed in the Walk-Trot; Beginning Horsemanship; Walk-Trot-Canter or Intermediate Horsemanship divisions during the year of qualification for the award.</w:t>
      </w:r>
    </w:p>
    <w:p w:rsidR="009A15D1" w:rsidRPr="006504A8" w:rsidRDefault="009A15D1" w:rsidP="009A15D1">
      <w:pPr>
        <w:tabs>
          <w:tab w:val="left" w:pos="480"/>
        </w:tabs>
        <w:jc w:val="both"/>
        <w:rPr>
          <w:rFonts w:asciiTheme="minorHAnsi" w:hAnsiTheme="minorHAnsi" w:cstheme="minorHAnsi"/>
          <w:sz w:val="20"/>
          <w:szCs w:val="20"/>
        </w:rPr>
      </w:pPr>
    </w:p>
    <w:p w:rsidR="009A15D1" w:rsidRPr="006504A8" w:rsidRDefault="009A15D1" w:rsidP="009A15D1">
      <w:pPr>
        <w:tabs>
          <w:tab w:val="left" w:pos="480"/>
        </w:tabs>
        <w:ind w:left="480" w:hanging="480"/>
        <w:jc w:val="both"/>
        <w:rPr>
          <w:rFonts w:asciiTheme="minorHAnsi" w:hAnsiTheme="minorHAnsi" w:cstheme="minorHAnsi"/>
          <w:sz w:val="20"/>
          <w:szCs w:val="20"/>
        </w:rPr>
      </w:pPr>
      <w:r w:rsidRPr="006504A8">
        <w:rPr>
          <w:rFonts w:asciiTheme="minorHAnsi" w:hAnsiTheme="minorHAnsi" w:cstheme="minorHAnsi"/>
          <w:sz w:val="20"/>
          <w:szCs w:val="20"/>
        </w:rPr>
        <w:t xml:space="preserve">2.  </w:t>
      </w:r>
      <w:r w:rsidRPr="006504A8">
        <w:rPr>
          <w:rFonts w:asciiTheme="minorHAnsi" w:hAnsiTheme="minorHAnsi" w:cstheme="minorHAnsi"/>
          <w:sz w:val="20"/>
          <w:szCs w:val="20"/>
        </w:rPr>
        <w:tab/>
        <w:t>Nominee must be in good standing with the IHSA and USHJA if nominee is a hunter seat competitor.</w:t>
      </w:r>
    </w:p>
    <w:p w:rsidR="009A15D1" w:rsidRPr="006504A8" w:rsidRDefault="009A15D1" w:rsidP="009A15D1">
      <w:pPr>
        <w:tabs>
          <w:tab w:val="left" w:pos="480"/>
        </w:tabs>
        <w:ind w:left="480" w:hanging="480"/>
        <w:jc w:val="both"/>
        <w:rPr>
          <w:rFonts w:asciiTheme="minorHAnsi" w:hAnsiTheme="minorHAnsi" w:cstheme="minorHAnsi"/>
          <w:sz w:val="20"/>
          <w:szCs w:val="20"/>
        </w:rPr>
      </w:pPr>
    </w:p>
    <w:p w:rsidR="009A15D1" w:rsidRPr="006504A8" w:rsidRDefault="009A15D1" w:rsidP="009A15D1">
      <w:pPr>
        <w:tabs>
          <w:tab w:val="left" w:pos="480"/>
        </w:tabs>
        <w:ind w:left="480" w:hanging="480"/>
        <w:jc w:val="both"/>
        <w:rPr>
          <w:rFonts w:asciiTheme="minorHAnsi" w:hAnsiTheme="minorHAnsi" w:cstheme="minorHAnsi"/>
          <w:sz w:val="20"/>
          <w:szCs w:val="20"/>
        </w:rPr>
      </w:pPr>
      <w:r w:rsidRPr="006504A8">
        <w:rPr>
          <w:rFonts w:asciiTheme="minorHAnsi" w:hAnsiTheme="minorHAnsi" w:cstheme="minorHAnsi"/>
          <w:sz w:val="20"/>
          <w:szCs w:val="20"/>
        </w:rPr>
        <w:t xml:space="preserve">4. </w:t>
      </w:r>
      <w:r w:rsidRPr="006504A8">
        <w:rPr>
          <w:rFonts w:asciiTheme="minorHAnsi" w:hAnsiTheme="minorHAnsi" w:cstheme="minorHAnsi"/>
          <w:sz w:val="20"/>
          <w:szCs w:val="20"/>
        </w:rPr>
        <w:tab/>
        <w:t>Nominee has demonstrated financial need to his or her coach.</w:t>
      </w:r>
    </w:p>
    <w:p w:rsidR="009A15D1" w:rsidRPr="006504A8" w:rsidRDefault="009A15D1" w:rsidP="009A15D1">
      <w:pPr>
        <w:tabs>
          <w:tab w:val="left" w:pos="480"/>
        </w:tabs>
        <w:ind w:left="480" w:hanging="480"/>
        <w:jc w:val="both"/>
        <w:rPr>
          <w:rFonts w:asciiTheme="minorHAnsi" w:hAnsiTheme="minorHAnsi" w:cstheme="minorHAnsi"/>
          <w:sz w:val="20"/>
          <w:szCs w:val="20"/>
        </w:rPr>
      </w:pPr>
    </w:p>
    <w:p w:rsidR="009A15D1" w:rsidRPr="006504A8" w:rsidRDefault="009A15D1" w:rsidP="009A15D1">
      <w:pPr>
        <w:tabs>
          <w:tab w:val="left" w:pos="480"/>
        </w:tabs>
        <w:ind w:left="480" w:hanging="480"/>
        <w:jc w:val="both"/>
        <w:rPr>
          <w:rFonts w:asciiTheme="minorHAnsi" w:hAnsiTheme="minorHAnsi" w:cstheme="minorHAnsi"/>
          <w:sz w:val="20"/>
          <w:szCs w:val="20"/>
        </w:rPr>
      </w:pPr>
      <w:r w:rsidRPr="006504A8">
        <w:rPr>
          <w:rFonts w:asciiTheme="minorHAnsi" w:hAnsiTheme="minorHAnsi" w:cstheme="minorHAnsi"/>
          <w:sz w:val="20"/>
          <w:szCs w:val="20"/>
        </w:rPr>
        <w:t>5.</w:t>
      </w:r>
      <w:r w:rsidRPr="006504A8">
        <w:rPr>
          <w:rFonts w:asciiTheme="minorHAnsi" w:hAnsiTheme="minorHAnsi" w:cstheme="minorHAnsi"/>
          <w:sz w:val="20"/>
          <w:szCs w:val="20"/>
        </w:rPr>
        <w:tab/>
        <w:t xml:space="preserve">Nominee will display a passion for horses and a desire to better himself or herself on and off of the horse.  </w:t>
      </w:r>
    </w:p>
    <w:p w:rsidR="009A15D1" w:rsidRPr="006504A8" w:rsidRDefault="009A15D1" w:rsidP="009A15D1">
      <w:pPr>
        <w:tabs>
          <w:tab w:val="left" w:pos="480"/>
        </w:tabs>
        <w:ind w:left="480" w:hanging="480"/>
        <w:jc w:val="both"/>
        <w:rPr>
          <w:rFonts w:asciiTheme="minorHAnsi" w:hAnsiTheme="minorHAnsi" w:cstheme="minorHAnsi"/>
          <w:sz w:val="20"/>
          <w:szCs w:val="20"/>
        </w:rPr>
      </w:pPr>
    </w:p>
    <w:p w:rsidR="009A15D1" w:rsidRPr="006504A8" w:rsidRDefault="009A15D1" w:rsidP="009A15D1">
      <w:pPr>
        <w:tabs>
          <w:tab w:val="left" w:pos="480"/>
        </w:tabs>
        <w:ind w:left="480" w:hanging="480"/>
        <w:jc w:val="both"/>
        <w:rPr>
          <w:rFonts w:asciiTheme="minorHAnsi" w:hAnsiTheme="minorHAnsi" w:cstheme="minorHAnsi"/>
          <w:sz w:val="20"/>
          <w:szCs w:val="20"/>
        </w:rPr>
      </w:pPr>
      <w:r w:rsidRPr="006504A8">
        <w:rPr>
          <w:rFonts w:asciiTheme="minorHAnsi" w:hAnsiTheme="minorHAnsi" w:cstheme="minorHAnsi"/>
          <w:sz w:val="20"/>
          <w:szCs w:val="20"/>
        </w:rPr>
        <w:t xml:space="preserve">6. </w:t>
      </w:r>
      <w:r w:rsidRPr="006504A8">
        <w:rPr>
          <w:rFonts w:asciiTheme="minorHAnsi" w:hAnsiTheme="minorHAnsi" w:cstheme="minorHAnsi"/>
          <w:sz w:val="20"/>
          <w:szCs w:val="20"/>
        </w:rPr>
        <w:tab/>
        <w:t xml:space="preserve"> An IHSA coach will nominate a rider that fulfills the criteria found in numbers 1-4 above and complete the Jon Conyers Memorial Scholarship form for submission.  </w:t>
      </w:r>
    </w:p>
    <w:p w:rsidR="009A15D1" w:rsidRPr="006504A8" w:rsidRDefault="009A15D1" w:rsidP="009A15D1">
      <w:pPr>
        <w:tabs>
          <w:tab w:val="left" w:pos="480"/>
        </w:tabs>
        <w:ind w:left="480" w:hanging="480"/>
        <w:jc w:val="both"/>
        <w:rPr>
          <w:rFonts w:asciiTheme="minorHAnsi" w:hAnsiTheme="minorHAnsi" w:cstheme="minorHAnsi"/>
          <w:sz w:val="20"/>
          <w:szCs w:val="20"/>
        </w:rPr>
      </w:pPr>
    </w:p>
    <w:p w:rsidR="009A15D1" w:rsidRPr="006504A8" w:rsidRDefault="009A15D1" w:rsidP="009A15D1">
      <w:pPr>
        <w:tabs>
          <w:tab w:val="left" w:pos="480"/>
        </w:tabs>
        <w:ind w:left="480" w:hanging="480"/>
        <w:jc w:val="both"/>
        <w:rPr>
          <w:rFonts w:asciiTheme="minorHAnsi" w:hAnsiTheme="minorHAnsi" w:cstheme="minorHAnsi"/>
          <w:sz w:val="20"/>
          <w:szCs w:val="20"/>
        </w:rPr>
      </w:pPr>
      <w:r w:rsidRPr="006504A8">
        <w:rPr>
          <w:rFonts w:asciiTheme="minorHAnsi" w:hAnsiTheme="minorHAnsi" w:cstheme="minorHAnsi"/>
          <w:sz w:val="20"/>
          <w:szCs w:val="20"/>
        </w:rPr>
        <w:t xml:space="preserve">7.  </w:t>
      </w:r>
      <w:r w:rsidRPr="006504A8">
        <w:rPr>
          <w:rFonts w:asciiTheme="minorHAnsi" w:hAnsiTheme="minorHAnsi" w:cstheme="minorHAnsi"/>
          <w:sz w:val="20"/>
          <w:szCs w:val="20"/>
        </w:rPr>
        <w:tab/>
        <w:t>The Regional President or Regional Point Keeper must verify that the nominated rider has competed in the appropriate division for the qualifying year.  A letter</w:t>
      </w:r>
      <w:r>
        <w:rPr>
          <w:rFonts w:asciiTheme="minorHAnsi" w:hAnsiTheme="minorHAnsi" w:cstheme="minorHAnsi"/>
          <w:sz w:val="20"/>
          <w:szCs w:val="20"/>
        </w:rPr>
        <w:t xml:space="preserve"> or email</w:t>
      </w:r>
      <w:r w:rsidRPr="006504A8">
        <w:rPr>
          <w:rFonts w:asciiTheme="minorHAnsi" w:hAnsiTheme="minorHAnsi" w:cstheme="minorHAnsi"/>
          <w:sz w:val="20"/>
          <w:szCs w:val="20"/>
        </w:rPr>
        <w:t xml:space="preserve"> confirming this must accompany the nomination form.</w:t>
      </w:r>
    </w:p>
    <w:p w:rsidR="009A15D1" w:rsidRPr="006504A8" w:rsidRDefault="009A15D1" w:rsidP="009A15D1">
      <w:pPr>
        <w:tabs>
          <w:tab w:val="left" w:pos="480"/>
        </w:tabs>
        <w:ind w:left="480" w:hanging="480"/>
        <w:jc w:val="both"/>
        <w:rPr>
          <w:rFonts w:asciiTheme="minorHAnsi" w:hAnsiTheme="minorHAnsi" w:cstheme="minorHAnsi"/>
          <w:sz w:val="20"/>
          <w:szCs w:val="20"/>
        </w:rPr>
      </w:pPr>
    </w:p>
    <w:p w:rsidR="009A15D1" w:rsidRPr="006504A8" w:rsidRDefault="009A15D1" w:rsidP="009A15D1">
      <w:pPr>
        <w:tabs>
          <w:tab w:val="left" w:pos="480"/>
        </w:tabs>
        <w:ind w:left="480" w:hanging="480"/>
        <w:jc w:val="both"/>
        <w:rPr>
          <w:rFonts w:asciiTheme="minorHAnsi" w:hAnsiTheme="minorHAnsi" w:cstheme="minorHAnsi"/>
          <w:sz w:val="20"/>
          <w:szCs w:val="20"/>
        </w:rPr>
      </w:pPr>
      <w:r w:rsidRPr="006504A8">
        <w:rPr>
          <w:rFonts w:asciiTheme="minorHAnsi" w:hAnsiTheme="minorHAnsi" w:cstheme="minorHAnsi"/>
          <w:sz w:val="20"/>
          <w:szCs w:val="20"/>
        </w:rPr>
        <w:t xml:space="preserve">8. </w:t>
      </w:r>
      <w:r w:rsidRPr="006504A8">
        <w:rPr>
          <w:rFonts w:asciiTheme="minorHAnsi" w:hAnsiTheme="minorHAnsi" w:cstheme="minorHAnsi"/>
          <w:sz w:val="20"/>
          <w:szCs w:val="20"/>
        </w:rPr>
        <w:tab/>
        <w:t xml:space="preserve">Nominations must be submitted by </w:t>
      </w:r>
      <w:r>
        <w:rPr>
          <w:rFonts w:asciiTheme="minorHAnsi" w:hAnsiTheme="minorHAnsi" w:cstheme="minorHAnsi"/>
          <w:sz w:val="20"/>
          <w:szCs w:val="20"/>
        </w:rPr>
        <w:t>Wednes</w:t>
      </w:r>
      <w:r w:rsidRPr="006504A8">
        <w:rPr>
          <w:rFonts w:asciiTheme="minorHAnsi" w:hAnsiTheme="minorHAnsi" w:cstheme="minorHAnsi"/>
          <w:sz w:val="20"/>
          <w:szCs w:val="20"/>
        </w:rPr>
        <w:t>day, February 2</w:t>
      </w:r>
      <w:r>
        <w:rPr>
          <w:rFonts w:asciiTheme="minorHAnsi" w:hAnsiTheme="minorHAnsi" w:cstheme="minorHAnsi"/>
          <w:sz w:val="20"/>
          <w:szCs w:val="20"/>
        </w:rPr>
        <w:t>5</w:t>
      </w:r>
      <w:r w:rsidRPr="006504A8">
        <w:rPr>
          <w:rFonts w:asciiTheme="minorHAnsi" w:hAnsiTheme="minorHAnsi" w:cstheme="minorHAnsi"/>
          <w:sz w:val="20"/>
          <w:szCs w:val="20"/>
        </w:rPr>
        <w:t>, 201</w:t>
      </w:r>
      <w:r>
        <w:rPr>
          <w:rFonts w:asciiTheme="minorHAnsi" w:hAnsiTheme="minorHAnsi" w:cstheme="minorHAnsi"/>
          <w:sz w:val="20"/>
          <w:szCs w:val="20"/>
        </w:rPr>
        <w:t>5</w:t>
      </w:r>
      <w:r>
        <w:rPr>
          <w:rFonts w:asciiTheme="minorHAnsi" w:hAnsiTheme="minorHAnsi" w:cstheme="minorHAnsi"/>
          <w:sz w:val="20"/>
          <w:szCs w:val="20"/>
        </w:rPr>
        <w:t>4</w:t>
      </w:r>
      <w:r w:rsidRPr="006504A8">
        <w:rPr>
          <w:rFonts w:asciiTheme="minorHAnsi" w:hAnsiTheme="minorHAnsi" w:cstheme="minorHAnsi"/>
          <w:sz w:val="20"/>
          <w:szCs w:val="20"/>
        </w:rPr>
        <w:t xml:space="preserve"> to the following email address:</w:t>
      </w:r>
    </w:p>
    <w:p w:rsidR="009A15D1" w:rsidRPr="006504A8" w:rsidRDefault="009A15D1" w:rsidP="009A15D1">
      <w:pPr>
        <w:tabs>
          <w:tab w:val="left" w:pos="480"/>
        </w:tabs>
        <w:jc w:val="both"/>
        <w:rPr>
          <w:rFonts w:asciiTheme="minorHAnsi" w:hAnsiTheme="minorHAnsi" w:cstheme="minorHAnsi"/>
          <w:sz w:val="20"/>
          <w:szCs w:val="20"/>
        </w:rPr>
      </w:pPr>
    </w:p>
    <w:p w:rsidR="009A15D1" w:rsidRPr="006504A8" w:rsidRDefault="009A15D1" w:rsidP="009A15D1">
      <w:pPr>
        <w:tabs>
          <w:tab w:val="left" w:pos="480"/>
        </w:tabs>
        <w:jc w:val="center"/>
        <w:rPr>
          <w:rFonts w:asciiTheme="minorHAnsi" w:hAnsiTheme="minorHAnsi" w:cstheme="minorHAnsi"/>
          <w:sz w:val="20"/>
          <w:szCs w:val="20"/>
        </w:rPr>
      </w:pPr>
      <w:r w:rsidRPr="006504A8">
        <w:rPr>
          <w:rFonts w:asciiTheme="minorHAnsi" w:hAnsiTheme="minorHAnsi" w:cstheme="minorHAnsi"/>
          <w:sz w:val="20"/>
          <w:szCs w:val="20"/>
        </w:rPr>
        <w:t>Megan Taylor</w:t>
      </w:r>
    </w:p>
    <w:p w:rsidR="009A15D1" w:rsidRDefault="009A15D1" w:rsidP="009A15D1">
      <w:pPr>
        <w:tabs>
          <w:tab w:val="left" w:pos="480"/>
        </w:tabs>
        <w:jc w:val="center"/>
        <w:rPr>
          <w:sz w:val="20"/>
        </w:rPr>
      </w:pPr>
      <w:hyperlink r:id="rId4" w:history="1">
        <w:r w:rsidRPr="00373F8D">
          <w:rPr>
            <w:rStyle w:val="Hyperlink"/>
            <w:sz w:val="20"/>
          </w:rPr>
          <w:t>megandtaylor310@gmail.com</w:t>
        </w:r>
      </w:hyperlink>
    </w:p>
    <w:p w:rsidR="009A15D1" w:rsidRDefault="009A15D1" w:rsidP="009A15D1">
      <w:pPr>
        <w:tabs>
          <w:tab w:val="left" w:pos="480"/>
        </w:tabs>
        <w:jc w:val="center"/>
        <w:rPr>
          <w:rFonts w:asciiTheme="minorHAnsi" w:hAnsiTheme="minorHAnsi" w:cstheme="minorHAnsi"/>
          <w:sz w:val="20"/>
          <w:szCs w:val="20"/>
        </w:rPr>
      </w:pPr>
      <w:r w:rsidRPr="006504A8">
        <w:rPr>
          <w:rFonts w:asciiTheme="minorHAnsi" w:hAnsiTheme="minorHAnsi" w:cstheme="minorHAnsi"/>
          <w:sz w:val="20"/>
          <w:szCs w:val="20"/>
        </w:rPr>
        <w:t xml:space="preserve"> </w:t>
      </w:r>
    </w:p>
    <w:p w:rsidR="009A15D1" w:rsidRPr="009A15D1" w:rsidRDefault="009A15D1" w:rsidP="009A15D1">
      <w:pPr>
        <w:tabs>
          <w:tab w:val="left" w:pos="480"/>
        </w:tabs>
        <w:jc w:val="center"/>
        <w:rPr>
          <w:rFonts w:asciiTheme="minorHAnsi" w:hAnsiTheme="minorHAnsi" w:cstheme="minorHAnsi"/>
          <w:b/>
          <w:i/>
          <w:sz w:val="20"/>
          <w:szCs w:val="16"/>
        </w:rPr>
      </w:pPr>
      <w:r w:rsidRPr="009A15D1">
        <w:rPr>
          <w:rFonts w:asciiTheme="minorHAnsi" w:hAnsiTheme="minorHAnsi" w:cstheme="minorHAnsi"/>
          <w:b/>
          <w:i/>
          <w:sz w:val="20"/>
          <w:szCs w:val="16"/>
        </w:rPr>
        <w:t>NOTE:  Nomination forms will only be accepted via email.</w:t>
      </w:r>
    </w:p>
    <w:p w:rsidR="009A15D1" w:rsidRPr="006504A8" w:rsidRDefault="009A15D1" w:rsidP="009A15D1">
      <w:pPr>
        <w:tabs>
          <w:tab w:val="left" w:pos="480"/>
        </w:tabs>
        <w:jc w:val="both"/>
        <w:rPr>
          <w:rFonts w:asciiTheme="minorHAnsi" w:hAnsiTheme="minorHAnsi" w:cstheme="minorHAnsi"/>
          <w:sz w:val="20"/>
          <w:szCs w:val="20"/>
        </w:rPr>
      </w:pPr>
    </w:p>
    <w:p w:rsidR="009A15D1" w:rsidRPr="006504A8" w:rsidRDefault="009A15D1" w:rsidP="009A15D1">
      <w:pPr>
        <w:tabs>
          <w:tab w:val="left" w:pos="480"/>
        </w:tabs>
        <w:ind w:left="480" w:hanging="480"/>
        <w:jc w:val="both"/>
        <w:rPr>
          <w:rFonts w:asciiTheme="minorHAnsi" w:hAnsiTheme="minorHAnsi" w:cstheme="minorHAnsi"/>
          <w:sz w:val="20"/>
          <w:szCs w:val="20"/>
        </w:rPr>
      </w:pPr>
      <w:r w:rsidRPr="006504A8">
        <w:rPr>
          <w:rFonts w:asciiTheme="minorHAnsi" w:hAnsiTheme="minorHAnsi" w:cstheme="minorHAnsi"/>
          <w:sz w:val="20"/>
          <w:szCs w:val="20"/>
        </w:rPr>
        <w:t xml:space="preserve">9. </w:t>
      </w:r>
      <w:r w:rsidRPr="006504A8">
        <w:rPr>
          <w:rFonts w:asciiTheme="minorHAnsi" w:hAnsiTheme="minorHAnsi" w:cstheme="minorHAnsi"/>
          <w:sz w:val="20"/>
          <w:szCs w:val="20"/>
        </w:rPr>
        <w:tab/>
        <w:t>The award winner will be chosen by the Jon Conyers</w:t>
      </w:r>
      <w:r>
        <w:rPr>
          <w:rFonts w:asciiTheme="minorHAnsi" w:hAnsiTheme="minorHAnsi" w:cstheme="minorHAnsi"/>
          <w:sz w:val="20"/>
          <w:szCs w:val="20"/>
        </w:rPr>
        <w:t xml:space="preserve"> Memorial Scholarship Committee.</w:t>
      </w:r>
    </w:p>
    <w:p w:rsidR="009A15D1" w:rsidRPr="006504A8" w:rsidRDefault="009A15D1" w:rsidP="009A15D1">
      <w:pPr>
        <w:tabs>
          <w:tab w:val="left" w:pos="480"/>
        </w:tabs>
        <w:jc w:val="both"/>
        <w:rPr>
          <w:rFonts w:asciiTheme="minorHAnsi" w:hAnsiTheme="minorHAnsi" w:cstheme="minorHAnsi"/>
          <w:sz w:val="20"/>
          <w:szCs w:val="20"/>
        </w:rPr>
      </w:pPr>
    </w:p>
    <w:p w:rsidR="009A15D1" w:rsidRPr="006504A8" w:rsidRDefault="009A15D1" w:rsidP="009A15D1">
      <w:pPr>
        <w:tabs>
          <w:tab w:val="left" w:pos="480"/>
        </w:tabs>
        <w:ind w:left="480" w:hanging="480"/>
        <w:jc w:val="both"/>
        <w:rPr>
          <w:rFonts w:asciiTheme="minorHAnsi" w:hAnsiTheme="minorHAnsi" w:cstheme="minorHAnsi"/>
          <w:sz w:val="20"/>
          <w:szCs w:val="20"/>
        </w:rPr>
      </w:pPr>
      <w:r w:rsidRPr="006504A8">
        <w:rPr>
          <w:rFonts w:asciiTheme="minorHAnsi" w:hAnsiTheme="minorHAnsi" w:cstheme="minorHAnsi"/>
          <w:sz w:val="20"/>
          <w:szCs w:val="20"/>
        </w:rPr>
        <w:t xml:space="preserve">10.  </w:t>
      </w:r>
      <w:r w:rsidRPr="006504A8">
        <w:rPr>
          <w:rFonts w:asciiTheme="minorHAnsi" w:hAnsiTheme="minorHAnsi" w:cstheme="minorHAnsi"/>
          <w:sz w:val="20"/>
          <w:szCs w:val="20"/>
        </w:rPr>
        <w:tab/>
      </w:r>
      <w:r>
        <w:rPr>
          <w:rFonts w:asciiTheme="minorHAnsi" w:hAnsiTheme="minorHAnsi" w:cstheme="minorHAnsi"/>
          <w:sz w:val="20"/>
          <w:szCs w:val="20"/>
        </w:rPr>
        <w:t xml:space="preserve">The winner and nominator will be notified immediately after the decision is finalized.  </w:t>
      </w:r>
      <w:r w:rsidRPr="006504A8">
        <w:rPr>
          <w:rFonts w:asciiTheme="minorHAnsi" w:hAnsiTheme="minorHAnsi" w:cstheme="minorHAnsi"/>
          <w:sz w:val="20"/>
          <w:szCs w:val="20"/>
        </w:rPr>
        <w:t>The winner will</w:t>
      </w:r>
      <w:r>
        <w:rPr>
          <w:rFonts w:asciiTheme="minorHAnsi" w:hAnsiTheme="minorHAnsi" w:cstheme="minorHAnsi"/>
          <w:sz w:val="20"/>
          <w:szCs w:val="20"/>
        </w:rPr>
        <w:t xml:space="preserve"> also</w:t>
      </w:r>
      <w:r w:rsidRPr="006504A8">
        <w:rPr>
          <w:rFonts w:asciiTheme="minorHAnsi" w:hAnsiTheme="minorHAnsi" w:cstheme="minorHAnsi"/>
          <w:sz w:val="20"/>
          <w:szCs w:val="20"/>
        </w:rPr>
        <w:t xml:space="preserve"> be announced at the 20</w:t>
      </w:r>
      <w:r>
        <w:rPr>
          <w:rFonts w:asciiTheme="minorHAnsi" w:hAnsiTheme="minorHAnsi" w:cstheme="minorHAnsi"/>
          <w:sz w:val="20"/>
          <w:szCs w:val="20"/>
        </w:rPr>
        <w:t>1</w:t>
      </w:r>
      <w:r>
        <w:rPr>
          <w:rFonts w:asciiTheme="minorHAnsi" w:hAnsiTheme="minorHAnsi" w:cstheme="minorHAnsi"/>
          <w:sz w:val="20"/>
          <w:szCs w:val="20"/>
        </w:rPr>
        <w:t>5</w:t>
      </w:r>
      <w:bookmarkStart w:id="0" w:name="_GoBack"/>
      <w:bookmarkEnd w:id="0"/>
      <w:r w:rsidRPr="006504A8">
        <w:rPr>
          <w:rFonts w:asciiTheme="minorHAnsi" w:hAnsiTheme="minorHAnsi" w:cstheme="minorHAnsi"/>
          <w:sz w:val="20"/>
          <w:szCs w:val="20"/>
        </w:rPr>
        <w:t xml:space="preserve"> IHSA National Horse Show and will be presented wi</w:t>
      </w:r>
      <w:r>
        <w:rPr>
          <w:rFonts w:asciiTheme="minorHAnsi" w:hAnsiTheme="minorHAnsi" w:cstheme="minorHAnsi"/>
          <w:sz w:val="20"/>
          <w:szCs w:val="20"/>
        </w:rPr>
        <w:t>th the scholarship at this time, unless he or she is unable to attend the show.  Arrangements for the scholarship to be mailed must be made with Megan Taylor.</w:t>
      </w:r>
    </w:p>
    <w:p w:rsidR="009A15D1" w:rsidRPr="006504A8" w:rsidRDefault="009A15D1" w:rsidP="009A15D1">
      <w:pPr>
        <w:tabs>
          <w:tab w:val="left" w:pos="480"/>
        </w:tabs>
        <w:ind w:left="480" w:hanging="480"/>
        <w:jc w:val="both"/>
        <w:rPr>
          <w:rFonts w:asciiTheme="minorHAnsi" w:hAnsiTheme="minorHAnsi" w:cstheme="minorHAnsi"/>
          <w:sz w:val="20"/>
          <w:szCs w:val="20"/>
        </w:rPr>
      </w:pPr>
    </w:p>
    <w:p w:rsidR="009A15D1" w:rsidRPr="006504A8" w:rsidRDefault="009A15D1" w:rsidP="009A15D1">
      <w:pPr>
        <w:tabs>
          <w:tab w:val="left" w:pos="480"/>
        </w:tabs>
        <w:ind w:left="480" w:hanging="480"/>
        <w:jc w:val="both"/>
        <w:rPr>
          <w:rFonts w:asciiTheme="minorHAnsi" w:hAnsiTheme="minorHAnsi" w:cstheme="minorHAnsi"/>
          <w:sz w:val="20"/>
          <w:szCs w:val="20"/>
        </w:rPr>
      </w:pPr>
      <w:r w:rsidRPr="006504A8">
        <w:rPr>
          <w:rFonts w:asciiTheme="minorHAnsi" w:hAnsiTheme="minorHAnsi" w:cstheme="minorHAnsi"/>
          <w:sz w:val="20"/>
          <w:szCs w:val="20"/>
        </w:rPr>
        <w:t xml:space="preserve">11.  </w:t>
      </w:r>
      <w:r w:rsidRPr="006504A8">
        <w:rPr>
          <w:rFonts w:asciiTheme="minorHAnsi" w:hAnsiTheme="minorHAnsi" w:cstheme="minorHAnsi"/>
          <w:sz w:val="20"/>
          <w:szCs w:val="20"/>
        </w:rPr>
        <w:tab/>
        <w:t xml:space="preserve">Nominations </w:t>
      </w:r>
      <w:r>
        <w:rPr>
          <w:rFonts w:asciiTheme="minorHAnsi" w:hAnsiTheme="minorHAnsi" w:cstheme="minorHAnsi"/>
          <w:sz w:val="20"/>
          <w:szCs w:val="20"/>
        </w:rPr>
        <w:t>may</w:t>
      </w:r>
      <w:r w:rsidRPr="006504A8">
        <w:rPr>
          <w:rFonts w:asciiTheme="minorHAnsi" w:hAnsiTheme="minorHAnsi" w:cstheme="minorHAnsi"/>
          <w:sz w:val="20"/>
          <w:szCs w:val="20"/>
        </w:rPr>
        <w:t xml:space="preserve"> include a photo (.jpe</w:t>
      </w:r>
      <w:r>
        <w:rPr>
          <w:rFonts w:asciiTheme="minorHAnsi" w:hAnsiTheme="minorHAnsi" w:cstheme="minorHAnsi"/>
          <w:sz w:val="20"/>
          <w:szCs w:val="20"/>
        </w:rPr>
        <w:t xml:space="preserve">g) for submission for media use.  This is not a requirement.  </w:t>
      </w:r>
      <w:r w:rsidRPr="006504A8">
        <w:rPr>
          <w:rFonts w:asciiTheme="minorHAnsi" w:hAnsiTheme="minorHAnsi" w:cstheme="minorHAnsi"/>
          <w:sz w:val="20"/>
          <w:szCs w:val="20"/>
        </w:rPr>
        <w:t xml:space="preserve">  </w:t>
      </w:r>
    </w:p>
    <w:p w:rsidR="009A15D1" w:rsidRPr="006504A8" w:rsidRDefault="009A15D1" w:rsidP="009A15D1">
      <w:pPr>
        <w:rPr>
          <w:rFonts w:asciiTheme="minorHAnsi" w:hAnsiTheme="minorHAnsi" w:cstheme="minorHAnsi"/>
        </w:rPr>
      </w:pPr>
    </w:p>
    <w:p w:rsidR="009A15D1" w:rsidRDefault="009A15D1" w:rsidP="009A15D1"/>
    <w:p w:rsidR="001200C5" w:rsidRDefault="001200C5"/>
    <w:sectPr w:rsidR="001200C5" w:rsidSect="00B91F05">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D1"/>
    <w:rsid w:val="00002A58"/>
    <w:rsid w:val="00003688"/>
    <w:rsid w:val="00005CA5"/>
    <w:rsid w:val="00011A38"/>
    <w:rsid w:val="00013D9D"/>
    <w:rsid w:val="00014126"/>
    <w:rsid w:val="00016DBF"/>
    <w:rsid w:val="00025569"/>
    <w:rsid w:val="000308FA"/>
    <w:rsid w:val="00030A21"/>
    <w:rsid w:val="00031565"/>
    <w:rsid w:val="00034559"/>
    <w:rsid w:val="00035C6A"/>
    <w:rsid w:val="00037488"/>
    <w:rsid w:val="00037531"/>
    <w:rsid w:val="000475FA"/>
    <w:rsid w:val="000514C9"/>
    <w:rsid w:val="000557ED"/>
    <w:rsid w:val="00060002"/>
    <w:rsid w:val="00063508"/>
    <w:rsid w:val="00065B9F"/>
    <w:rsid w:val="00065C17"/>
    <w:rsid w:val="000705E2"/>
    <w:rsid w:val="000731E4"/>
    <w:rsid w:val="00080607"/>
    <w:rsid w:val="00080A24"/>
    <w:rsid w:val="00081C37"/>
    <w:rsid w:val="00086274"/>
    <w:rsid w:val="00086767"/>
    <w:rsid w:val="00086DFD"/>
    <w:rsid w:val="00087110"/>
    <w:rsid w:val="00090708"/>
    <w:rsid w:val="00093794"/>
    <w:rsid w:val="00094158"/>
    <w:rsid w:val="000A0909"/>
    <w:rsid w:val="000A19F4"/>
    <w:rsid w:val="000A5292"/>
    <w:rsid w:val="000A76BB"/>
    <w:rsid w:val="000B61BA"/>
    <w:rsid w:val="000B709B"/>
    <w:rsid w:val="000C33F8"/>
    <w:rsid w:val="000C47EB"/>
    <w:rsid w:val="000C773A"/>
    <w:rsid w:val="000D0E0D"/>
    <w:rsid w:val="000D4C20"/>
    <w:rsid w:val="000D7DCD"/>
    <w:rsid w:val="000E29AB"/>
    <w:rsid w:val="000E321D"/>
    <w:rsid w:val="000E5188"/>
    <w:rsid w:val="000E5EA4"/>
    <w:rsid w:val="000E7354"/>
    <w:rsid w:val="000F4F95"/>
    <w:rsid w:val="000F53F6"/>
    <w:rsid w:val="000F60EA"/>
    <w:rsid w:val="000F613E"/>
    <w:rsid w:val="000F7EC9"/>
    <w:rsid w:val="0010316E"/>
    <w:rsid w:val="001057C3"/>
    <w:rsid w:val="001064B6"/>
    <w:rsid w:val="00106994"/>
    <w:rsid w:val="0011344A"/>
    <w:rsid w:val="001153D5"/>
    <w:rsid w:val="001173A7"/>
    <w:rsid w:val="001200C5"/>
    <w:rsid w:val="00120D74"/>
    <w:rsid w:val="00121684"/>
    <w:rsid w:val="00122D8A"/>
    <w:rsid w:val="00126581"/>
    <w:rsid w:val="00130260"/>
    <w:rsid w:val="001313CC"/>
    <w:rsid w:val="00132F2B"/>
    <w:rsid w:val="001336A8"/>
    <w:rsid w:val="001364AE"/>
    <w:rsid w:val="00137DFF"/>
    <w:rsid w:val="001439B5"/>
    <w:rsid w:val="001462BB"/>
    <w:rsid w:val="001468B3"/>
    <w:rsid w:val="00150EBF"/>
    <w:rsid w:val="0015100A"/>
    <w:rsid w:val="00153BE3"/>
    <w:rsid w:val="00154844"/>
    <w:rsid w:val="00155067"/>
    <w:rsid w:val="00157EE1"/>
    <w:rsid w:val="00163BBA"/>
    <w:rsid w:val="001642E4"/>
    <w:rsid w:val="00164A18"/>
    <w:rsid w:val="00170579"/>
    <w:rsid w:val="00172726"/>
    <w:rsid w:val="00177291"/>
    <w:rsid w:val="001778CC"/>
    <w:rsid w:val="00182F69"/>
    <w:rsid w:val="0018756E"/>
    <w:rsid w:val="00194166"/>
    <w:rsid w:val="001A1405"/>
    <w:rsid w:val="001A5E92"/>
    <w:rsid w:val="001A6D70"/>
    <w:rsid w:val="001B3414"/>
    <w:rsid w:val="001B35DC"/>
    <w:rsid w:val="001C4432"/>
    <w:rsid w:val="001C498E"/>
    <w:rsid w:val="001D0F6E"/>
    <w:rsid w:val="001D127B"/>
    <w:rsid w:val="001D2D3D"/>
    <w:rsid w:val="001D3864"/>
    <w:rsid w:val="001D424F"/>
    <w:rsid w:val="001D582B"/>
    <w:rsid w:val="001D6FAA"/>
    <w:rsid w:val="001D77AB"/>
    <w:rsid w:val="001E44CE"/>
    <w:rsid w:val="001E4B06"/>
    <w:rsid w:val="001F19F9"/>
    <w:rsid w:val="001F3859"/>
    <w:rsid w:val="002005B0"/>
    <w:rsid w:val="002075AF"/>
    <w:rsid w:val="002077AD"/>
    <w:rsid w:val="00214185"/>
    <w:rsid w:val="00215E6A"/>
    <w:rsid w:val="0021778A"/>
    <w:rsid w:val="00221AF8"/>
    <w:rsid w:val="00221F90"/>
    <w:rsid w:val="00223FD4"/>
    <w:rsid w:val="00225810"/>
    <w:rsid w:val="0022697F"/>
    <w:rsid w:val="00231A3F"/>
    <w:rsid w:val="00233A9C"/>
    <w:rsid w:val="00250D06"/>
    <w:rsid w:val="0025135F"/>
    <w:rsid w:val="00254645"/>
    <w:rsid w:val="00262511"/>
    <w:rsid w:val="0026252F"/>
    <w:rsid w:val="00264B90"/>
    <w:rsid w:val="00265F89"/>
    <w:rsid w:val="00270C4B"/>
    <w:rsid w:val="002713D7"/>
    <w:rsid w:val="00271C4B"/>
    <w:rsid w:val="00274CCA"/>
    <w:rsid w:val="00275035"/>
    <w:rsid w:val="00277493"/>
    <w:rsid w:val="00277CB1"/>
    <w:rsid w:val="00281A58"/>
    <w:rsid w:val="00285ECA"/>
    <w:rsid w:val="00286B78"/>
    <w:rsid w:val="0029047C"/>
    <w:rsid w:val="00292343"/>
    <w:rsid w:val="00294071"/>
    <w:rsid w:val="002A5775"/>
    <w:rsid w:val="002B0270"/>
    <w:rsid w:val="002B5404"/>
    <w:rsid w:val="002B6217"/>
    <w:rsid w:val="002B62E2"/>
    <w:rsid w:val="002C1164"/>
    <w:rsid w:val="002C30BF"/>
    <w:rsid w:val="002D1415"/>
    <w:rsid w:val="002D4418"/>
    <w:rsid w:val="002D47BC"/>
    <w:rsid w:val="002D4861"/>
    <w:rsid w:val="002E08C4"/>
    <w:rsid w:val="002E3D83"/>
    <w:rsid w:val="002E6217"/>
    <w:rsid w:val="002E6752"/>
    <w:rsid w:val="002F2381"/>
    <w:rsid w:val="002F3EE2"/>
    <w:rsid w:val="002F5135"/>
    <w:rsid w:val="003004F9"/>
    <w:rsid w:val="00300E68"/>
    <w:rsid w:val="003023A5"/>
    <w:rsid w:val="003025A7"/>
    <w:rsid w:val="003126DE"/>
    <w:rsid w:val="00312C76"/>
    <w:rsid w:val="003153A0"/>
    <w:rsid w:val="003169B5"/>
    <w:rsid w:val="00320B1B"/>
    <w:rsid w:val="00320C5D"/>
    <w:rsid w:val="00323C6B"/>
    <w:rsid w:val="00324B33"/>
    <w:rsid w:val="00330454"/>
    <w:rsid w:val="00331370"/>
    <w:rsid w:val="00332A20"/>
    <w:rsid w:val="00337AB6"/>
    <w:rsid w:val="00345EDD"/>
    <w:rsid w:val="00346E41"/>
    <w:rsid w:val="00347EC4"/>
    <w:rsid w:val="00356900"/>
    <w:rsid w:val="00361E75"/>
    <w:rsid w:val="003627F4"/>
    <w:rsid w:val="00366A96"/>
    <w:rsid w:val="00372D4D"/>
    <w:rsid w:val="00380D69"/>
    <w:rsid w:val="0038236E"/>
    <w:rsid w:val="003823A2"/>
    <w:rsid w:val="0038391E"/>
    <w:rsid w:val="00396ABD"/>
    <w:rsid w:val="003A6C10"/>
    <w:rsid w:val="003B38DF"/>
    <w:rsid w:val="003B454E"/>
    <w:rsid w:val="003B5C74"/>
    <w:rsid w:val="003C4C8E"/>
    <w:rsid w:val="003D0544"/>
    <w:rsid w:val="003D1CD1"/>
    <w:rsid w:val="003D2D73"/>
    <w:rsid w:val="003E14F0"/>
    <w:rsid w:val="003F1239"/>
    <w:rsid w:val="003F36DA"/>
    <w:rsid w:val="004007B0"/>
    <w:rsid w:val="00400E69"/>
    <w:rsid w:val="00403E7B"/>
    <w:rsid w:val="00410A85"/>
    <w:rsid w:val="004111B3"/>
    <w:rsid w:val="00413BA5"/>
    <w:rsid w:val="00415CA7"/>
    <w:rsid w:val="00424688"/>
    <w:rsid w:val="004258A5"/>
    <w:rsid w:val="00425E23"/>
    <w:rsid w:val="00431ACF"/>
    <w:rsid w:val="004367B0"/>
    <w:rsid w:val="00437050"/>
    <w:rsid w:val="0045508B"/>
    <w:rsid w:val="0045635B"/>
    <w:rsid w:val="00456E0C"/>
    <w:rsid w:val="00457B7B"/>
    <w:rsid w:val="00462B85"/>
    <w:rsid w:val="004726C7"/>
    <w:rsid w:val="004732CC"/>
    <w:rsid w:val="0047780F"/>
    <w:rsid w:val="00482499"/>
    <w:rsid w:val="004901EC"/>
    <w:rsid w:val="00495064"/>
    <w:rsid w:val="004960F9"/>
    <w:rsid w:val="004A1F63"/>
    <w:rsid w:val="004A5622"/>
    <w:rsid w:val="004A592F"/>
    <w:rsid w:val="004A692C"/>
    <w:rsid w:val="004A76BC"/>
    <w:rsid w:val="004B792B"/>
    <w:rsid w:val="004D1A61"/>
    <w:rsid w:val="004D6241"/>
    <w:rsid w:val="004E2B0D"/>
    <w:rsid w:val="004E3939"/>
    <w:rsid w:val="004E39BF"/>
    <w:rsid w:val="004E43E0"/>
    <w:rsid w:val="004E47A7"/>
    <w:rsid w:val="004E5156"/>
    <w:rsid w:val="004F019B"/>
    <w:rsid w:val="004F05E0"/>
    <w:rsid w:val="004F16BA"/>
    <w:rsid w:val="004F2F41"/>
    <w:rsid w:val="004F5B6D"/>
    <w:rsid w:val="004F7382"/>
    <w:rsid w:val="00501702"/>
    <w:rsid w:val="0050253D"/>
    <w:rsid w:val="00510548"/>
    <w:rsid w:val="00512A5B"/>
    <w:rsid w:val="00516097"/>
    <w:rsid w:val="00516C56"/>
    <w:rsid w:val="00516F69"/>
    <w:rsid w:val="005177F0"/>
    <w:rsid w:val="00517AE7"/>
    <w:rsid w:val="00524966"/>
    <w:rsid w:val="005268D5"/>
    <w:rsid w:val="005304B6"/>
    <w:rsid w:val="00533100"/>
    <w:rsid w:val="005409D3"/>
    <w:rsid w:val="00542524"/>
    <w:rsid w:val="00542E3B"/>
    <w:rsid w:val="0054471D"/>
    <w:rsid w:val="00544D51"/>
    <w:rsid w:val="005504D4"/>
    <w:rsid w:val="0055654E"/>
    <w:rsid w:val="00556C0F"/>
    <w:rsid w:val="00566A1E"/>
    <w:rsid w:val="00566DC3"/>
    <w:rsid w:val="0057082E"/>
    <w:rsid w:val="005730EB"/>
    <w:rsid w:val="00576F7E"/>
    <w:rsid w:val="005770A7"/>
    <w:rsid w:val="0058196A"/>
    <w:rsid w:val="00581EC6"/>
    <w:rsid w:val="00581F1A"/>
    <w:rsid w:val="00582F51"/>
    <w:rsid w:val="00586575"/>
    <w:rsid w:val="0058677A"/>
    <w:rsid w:val="005930B9"/>
    <w:rsid w:val="00593B42"/>
    <w:rsid w:val="00597A0B"/>
    <w:rsid w:val="005A078A"/>
    <w:rsid w:val="005A4B49"/>
    <w:rsid w:val="005A71C2"/>
    <w:rsid w:val="005B0B27"/>
    <w:rsid w:val="005B1461"/>
    <w:rsid w:val="005B27F2"/>
    <w:rsid w:val="005B3F69"/>
    <w:rsid w:val="005B41FA"/>
    <w:rsid w:val="005B5CF8"/>
    <w:rsid w:val="005B6E14"/>
    <w:rsid w:val="005C0B95"/>
    <w:rsid w:val="005C1099"/>
    <w:rsid w:val="005C77A7"/>
    <w:rsid w:val="005D46E5"/>
    <w:rsid w:val="005D511B"/>
    <w:rsid w:val="005E7818"/>
    <w:rsid w:val="005F342D"/>
    <w:rsid w:val="005F69BC"/>
    <w:rsid w:val="00606BB7"/>
    <w:rsid w:val="006108D1"/>
    <w:rsid w:val="00611285"/>
    <w:rsid w:val="006212A9"/>
    <w:rsid w:val="00626D47"/>
    <w:rsid w:val="0063098E"/>
    <w:rsid w:val="00641F83"/>
    <w:rsid w:val="00645479"/>
    <w:rsid w:val="0065418C"/>
    <w:rsid w:val="006572F2"/>
    <w:rsid w:val="0065797B"/>
    <w:rsid w:val="00665EBB"/>
    <w:rsid w:val="006668DC"/>
    <w:rsid w:val="0066772E"/>
    <w:rsid w:val="00667CB0"/>
    <w:rsid w:val="00673DC7"/>
    <w:rsid w:val="006751E4"/>
    <w:rsid w:val="006752F9"/>
    <w:rsid w:val="00675ABB"/>
    <w:rsid w:val="0067699D"/>
    <w:rsid w:val="00677273"/>
    <w:rsid w:val="006811FA"/>
    <w:rsid w:val="00681DD9"/>
    <w:rsid w:val="00684090"/>
    <w:rsid w:val="00684A38"/>
    <w:rsid w:val="00685E22"/>
    <w:rsid w:val="0068640D"/>
    <w:rsid w:val="00695B90"/>
    <w:rsid w:val="006960EB"/>
    <w:rsid w:val="006A36CF"/>
    <w:rsid w:val="006A3AA5"/>
    <w:rsid w:val="006A799D"/>
    <w:rsid w:val="006A7DB7"/>
    <w:rsid w:val="006B003E"/>
    <w:rsid w:val="006B3B21"/>
    <w:rsid w:val="006B7582"/>
    <w:rsid w:val="006C2030"/>
    <w:rsid w:val="006C2E4F"/>
    <w:rsid w:val="006C4CD0"/>
    <w:rsid w:val="006C5A85"/>
    <w:rsid w:val="006C6A7A"/>
    <w:rsid w:val="006D187D"/>
    <w:rsid w:val="006D3EDB"/>
    <w:rsid w:val="006D4E3C"/>
    <w:rsid w:val="006E07C9"/>
    <w:rsid w:val="006E55DA"/>
    <w:rsid w:val="006F6E0B"/>
    <w:rsid w:val="007027DA"/>
    <w:rsid w:val="0070283E"/>
    <w:rsid w:val="007028FA"/>
    <w:rsid w:val="00703987"/>
    <w:rsid w:val="00703D23"/>
    <w:rsid w:val="00710C62"/>
    <w:rsid w:val="00710F9E"/>
    <w:rsid w:val="00713011"/>
    <w:rsid w:val="00720D94"/>
    <w:rsid w:val="00725AE5"/>
    <w:rsid w:val="00726B6B"/>
    <w:rsid w:val="00727774"/>
    <w:rsid w:val="00727B02"/>
    <w:rsid w:val="007303B3"/>
    <w:rsid w:val="0073262B"/>
    <w:rsid w:val="007345A4"/>
    <w:rsid w:val="00736C42"/>
    <w:rsid w:val="00742B89"/>
    <w:rsid w:val="00744904"/>
    <w:rsid w:val="00745BA3"/>
    <w:rsid w:val="00746A9A"/>
    <w:rsid w:val="00751045"/>
    <w:rsid w:val="00752FF5"/>
    <w:rsid w:val="0076005E"/>
    <w:rsid w:val="00761236"/>
    <w:rsid w:val="0076356A"/>
    <w:rsid w:val="00765B19"/>
    <w:rsid w:val="00770DE9"/>
    <w:rsid w:val="0077112F"/>
    <w:rsid w:val="00773258"/>
    <w:rsid w:val="007744ED"/>
    <w:rsid w:val="00775FBF"/>
    <w:rsid w:val="00776515"/>
    <w:rsid w:val="007917ED"/>
    <w:rsid w:val="00793669"/>
    <w:rsid w:val="0079379F"/>
    <w:rsid w:val="00796AF1"/>
    <w:rsid w:val="007A3593"/>
    <w:rsid w:val="007A6058"/>
    <w:rsid w:val="007B3226"/>
    <w:rsid w:val="007B5D2D"/>
    <w:rsid w:val="007C0E2F"/>
    <w:rsid w:val="007C1CC4"/>
    <w:rsid w:val="007D04B9"/>
    <w:rsid w:val="007D1A0A"/>
    <w:rsid w:val="007D6CA4"/>
    <w:rsid w:val="007E0A81"/>
    <w:rsid w:val="007E5320"/>
    <w:rsid w:val="007E5DE7"/>
    <w:rsid w:val="007F3D44"/>
    <w:rsid w:val="007F6E77"/>
    <w:rsid w:val="00803CA8"/>
    <w:rsid w:val="00806409"/>
    <w:rsid w:val="008072C3"/>
    <w:rsid w:val="00812A8E"/>
    <w:rsid w:val="008179E0"/>
    <w:rsid w:val="00820A23"/>
    <w:rsid w:val="00821EFB"/>
    <w:rsid w:val="00822013"/>
    <w:rsid w:val="00823D97"/>
    <w:rsid w:val="008252D1"/>
    <w:rsid w:val="00826F6E"/>
    <w:rsid w:val="00835EE1"/>
    <w:rsid w:val="0084184E"/>
    <w:rsid w:val="008461A3"/>
    <w:rsid w:val="00846304"/>
    <w:rsid w:val="00846434"/>
    <w:rsid w:val="00852C74"/>
    <w:rsid w:val="008562CB"/>
    <w:rsid w:val="00865054"/>
    <w:rsid w:val="00867D33"/>
    <w:rsid w:val="00871ECB"/>
    <w:rsid w:val="008738BE"/>
    <w:rsid w:val="00873A33"/>
    <w:rsid w:val="008924D2"/>
    <w:rsid w:val="00893A2A"/>
    <w:rsid w:val="00894CC3"/>
    <w:rsid w:val="008968A6"/>
    <w:rsid w:val="008A09F4"/>
    <w:rsid w:val="008A44A8"/>
    <w:rsid w:val="008A64B1"/>
    <w:rsid w:val="008A7C89"/>
    <w:rsid w:val="008B308E"/>
    <w:rsid w:val="008B77D5"/>
    <w:rsid w:val="008C1223"/>
    <w:rsid w:val="008C278F"/>
    <w:rsid w:val="008C442F"/>
    <w:rsid w:val="008D6B22"/>
    <w:rsid w:val="008E1225"/>
    <w:rsid w:val="008E62AF"/>
    <w:rsid w:val="008F0D40"/>
    <w:rsid w:val="008F15A2"/>
    <w:rsid w:val="008F209E"/>
    <w:rsid w:val="008F5D31"/>
    <w:rsid w:val="008F6155"/>
    <w:rsid w:val="008F628F"/>
    <w:rsid w:val="00902AC3"/>
    <w:rsid w:val="00902C6C"/>
    <w:rsid w:val="009032F5"/>
    <w:rsid w:val="009036F6"/>
    <w:rsid w:val="00905BFD"/>
    <w:rsid w:val="0090656B"/>
    <w:rsid w:val="009151F0"/>
    <w:rsid w:val="00920DD6"/>
    <w:rsid w:val="00925A57"/>
    <w:rsid w:val="00927113"/>
    <w:rsid w:val="00932573"/>
    <w:rsid w:val="00934487"/>
    <w:rsid w:val="00941C55"/>
    <w:rsid w:val="00942EE3"/>
    <w:rsid w:val="009519FD"/>
    <w:rsid w:val="00957478"/>
    <w:rsid w:val="00957F8F"/>
    <w:rsid w:val="0097022B"/>
    <w:rsid w:val="009715B9"/>
    <w:rsid w:val="00971BA5"/>
    <w:rsid w:val="0097376B"/>
    <w:rsid w:val="00974266"/>
    <w:rsid w:val="009749A7"/>
    <w:rsid w:val="009752E6"/>
    <w:rsid w:val="0097639F"/>
    <w:rsid w:val="009805CC"/>
    <w:rsid w:val="0099129F"/>
    <w:rsid w:val="00991CB7"/>
    <w:rsid w:val="00993D8C"/>
    <w:rsid w:val="009A007B"/>
    <w:rsid w:val="009A15D1"/>
    <w:rsid w:val="009A7D8B"/>
    <w:rsid w:val="009B1F39"/>
    <w:rsid w:val="009B2EF1"/>
    <w:rsid w:val="009B47C2"/>
    <w:rsid w:val="009B7187"/>
    <w:rsid w:val="009B7768"/>
    <w:rsid w:val="009C0900"/>
    <w:rsid w:val="009C148E"/>
    <w:rsid w:val="009C1EFE"/>
    <w:rsid w:val="009C59F7"/>
    <w:rsid w:val="009C5A17"/>
    <w:rsid w:val="009C62F9"/>
    <w:rsid w:val="009D2BF9"/>
    <w:rsid w:val="009D4254"/>
    <w:rsid w:val="009D5531"/>
    <w:rsid w:val="009D66EB"/>
    <w:rsid w:val="009D6AAE"/>
    <w:rsid w:val="009E1433"/>
    <w:rsid w:val="009E1544"/>
    <w:rsid w:val="009E1D50"/>
    <w:rsid w:val="009E3EC9"/>
    <w:rsid w:val="009E7627"/>
    <w:rsid w:val="009F3AF1"/>
    <w:rsid w:val="009F5DED"/>
    <w:rsid w:val="009F75FE"/>
    <w:rsid w:val="009F7CF5"/>
    <w:rsid w:val="00A02FD7"/>
    <w:rsid w:val="00A03128"/>
    <w:rsid w:val="00A03981"/>
    <w:rsid w:val="00A03A88"/>
    <w:rsid w:val="00A06CC8"/>
    <w:rsid w:val="00A101A2"/>
    <w:rsid w:val="00A10D58"/>
    <w:rsid w:val="00A112AE"/>
    <w:rsid w:val="00A11760"/>
    <w:rsid w:val="00A13C24"/>
    <w:rsid w:val="00A172B8"/>
    <w:rsid w:val="00A20DDC"/>
    <w:rsid w:val="00A2182D"/>
    <w:rsid w:val="00A23804"/>
    <w:rsid w:val="00A2774E"/>
    <w:rsid w:val="00A3575C"/>
    <w:rsid w:val="00A3635E"/>
    <w:rsid w:val="00A36382"/>
    <w:rsid w:val="00A374C2"/>
    <w:rsid w:val="00A4598B"/>
    <w:rsid w:val="00A47755"/>
    <w:rsid w:val="00A52308"/>
    <w:rsid w:val="00A52B19"/>
    <w:rsid w:val="00A54777"/>
    <w:rsid w:val="00A5617B"/>
    <w:rsid w:val="00A625DA"/>
    <w:rsid w:val="00A64C20"/>
    <w:rsid w:val="00A701DE"/>
    <w:rsid w:val="00A70543"/>
    <w:rsid w:val="00A719FE"/>
    <w:rsid w:val="00A71C5E"/>
    <w:rsid w:val="00A7697D"/>
    <w:rsid w:val="00A77FBC"/>
    <w:rsid w:val="00A807CD"/>
    <w:rsid w:val="00A86355"/>
    <w:rsid w:val="00A86592"/>
    <w:rsid w:val="00A91E6F"/>
    <w:rsid w:val="00A930D1"/>
    <w:rsid w:val="00AA3FFF"/>
    <w:rsid w:val="00AA7641"/>
    <w:rsid w:val="00AB0E6E"/>
    <w:rsid w:val="00AB1E6F"/>
    <w:rsid w:val="00AB565D"/>
    <w:rsid w:val="00AC1DA2"/>
    <w:rsid w:val="00AC4574"/>
    <w:rsid w:val="00AC573C"/>
    <w:rsid w:val="00AC5F4E"/>
    <w:rsid w:val="00AC6F5A"/>
    <w:rsid w:val="00AD2081"/>
    <w:rsid w:val="00AD4031"/>
    <w:rsid w:val="00AD6735"/>
    <w:rsid w:val="00AE3076"/>
    <w:rsid w:val="00AE56DF"/>
    <w:rsid w:val="00AE6910"/>
    <w:rsid w:val="00AE7456"/>
    <w:rsid w:val="00AF0B94"/>
    <w:rsid w:val="00AF4987"/>
    <w:rsid w:val="00AF615B"/>
    <w:rsid w:val="00B006C4"/>
    <w:rsid w:val="00B007CD"/>
    <w:rsid w:val="00B02D76"/>
    <w:rsid w:val="00B1450D"/>
    <w:rsid w:val="00B14AA2"/>
    <w:rsid w:val="00B21AAC"/>
    <w:rsid w:val="00B2438B"/>
    <w:rsid w:val="00B24982"/>
    <w:rsid w:val="00B31D8A"/>
    <w:rsid w:val="00B323FA"/>
    <w:rsid w:val="00B40BDF"/>
    <w:rsid w:val="00B426D5"/>
    <w:rsid w:val="00B46CD1"/>
    <w:rsid w:val="00B53DDD"/>
    <w:rsid w:val="00B542DE"/>
    <w:rsid w:val="00B62984"/>
    <w:rsid w:val="00B6313D"/>
    <w:rsid w:val="00B63DB8"/>
    <w:rsid w:val="00B6473B"/>
    <w:rsid w:val="00B652A0"/>
    <w:rsid w:val="00B65F01"/>
    <w:rsid w:val="00B67083"/>
    <w:rsid w:val="00B72CFA"/>
    <w:rsid w:val="00B74354"/>
    <w:rsid w:val="00B810D3"/>
    <w:rsid w:val="00B824BE"/>
    <w:rsid w:val="00B8293C"/>
    <w:rsid w:val="00B83268"/>
    <w:rsid w:val="00B9235A"/>
    <w:rsid w:val="00B936AC"/>
    <w:rsid w:val="00B94075"/>
    <w:rsid w:val="00BA6D40"/>
    <w:rsid w:val="00BB03A2"/>
    <w:rsid w:val="00BB5340"/>
    <w:rsid w:val="00BB55E6"/>
    <w:rsid w:val="00BB598E"/>
    <w:rsid w:val="00BC000E"/>
    <w:rsid w:val="00BC14DC"/>
    <w:rsid w:val="00BC2107"/>
    <w:rsid w:val="00BC5A88"/>
    <w:rsid w:val="00BC6363"/>
    <w:rsid w:val="00BD15F3"/>
    <w:rsid w:val="00BD4036"/>
    <w:rsid w:val="00BD6044"/>
    <w:rsid w:val="00BD6BC4"/>
    <w:rsid w:val="00BE059D"/>
    <w:rsid w:val="00BE7B48"/>
    <w:rsid w:val="00BE7DE6"/>
    <w:rsid w:val="00BF0FBB"/>
    <w:rsid w:val="00BF4E2E"/>
    <w:rsid w:val="00BF5149"/>
    <w:rsid w:val="00BF5167"/>
    <w:rsid w:val="00C0304B"/>
    <w:rsid w:val="00C04E85"/>
    <w:rsid w:val="00C10A8E"/>
    <w:rsid w:val="00C1107B"/>
    <w:rsid w:val="00C16C25"/>
    <w:rsid w:val="00C2447D"/>
    <w:rsid w:val="00C26831"/>
    <w:rsid w:val="00C31221"/>
    <w:rsid w:val="00C31EE0"/>
    <w:rsid w:val="00C3374F"/>
    <w:rsid w:val="00C374D3"/>
    <w:rsid w:val="00C40E02"/>
    <w:rsid w:val="00C506FE"/>
    <w:rsid w:val="00C525DC"/>
    <w:rsid w:val="00C526EB"/>
    <w:rsid w:val="00C528A7"/>
    <w:rsid w:val="00C60F42"/>
    <w:rsid w:val="00C63FB3"/>
    <w:rsid w:val="00C646C3"/>
    <w:rsid w:val="00C667E5"/>
    <w:rsid w:val="00C71697"/>
    <w:rsid w:val="00C73B8D"/>
    <w:rsid w:val="00C80CDF"/>
    <w:rsid w:val="00C8494B"/>
    <w:rsid w:val="00C85B38"/>
    <w:rsid w:val="00C90FB7"/>
    <w:rsid w:val="00C96DEE"/>
    <w:rsid w:val="00C96F2E"/>
    <w:rsid w:val="00C973F1"/>
    <w:rsid w:val="00CA0367"/>
    <w:rsid w:val="00CA0EB1"/>
    <w:rsid w:val="00CA6B63"/>
    <w:rsid w:val="00CB4D3D"/>
    <w:rsid w:val="00CB5CFA"/>
    <w:rsid w:val="00CC138E"/>
    <w:rsid w:val="00CC2773"/>
    <w:rsid w:val="00CC4321"/>
    <w:rsid w:val="00CD102D"/>
    <w:rsid w:val="00CD3E2D"/>
    <w:rsid w:val="00CD72B5"/>
    <w:rsid w:val="00CE0232"/>
    <w:rsid w:val="00CE0A43"/>
    <w:rsid w:val="00CE0B3F"/>
    <w:rsid w:val="00CE3D4B"/>
    <w:rsid w:val="00CE3E7C"/>
    <w:rsid w:val="00CE428E"/>
    <w:rsid w:val="00CE46D6"/>
    <w:rsid w:val="00CE5572"/>
    <w:rsid w:val="00CE6034"/>
    <w:rsid w:val="00CE6100"/>
    <w:rsid w:val="00CF4715"/>
    <w:rsid w:val="00CF4D5E"/>
    <w:rsid w:val="00CF5E25"/>
    <w:rsid w:val="00CF7140"/>
    <w:rsid w:val="00D0234B"/>
    <w:rsid w:val="00D03A61"/>
    <w:rsid w:val="00D0496B"/>
    <w:rsid w:val="00D06A00"/>
    <w:rsid w:val="00D101F5"/>
    <w:rsid w:val="00D12938"/>
    <w:rsid w:val="00D163DD"/>
    <w:rsid w:val="00D22D35"/>
    <w:rsid w:val="00D272F9"/>
    <w:rsid w:val="00D33992"/>
    <w:rsid w:val="00D40128"/>
    <w:rsid w:val="00D43C01"/>
    <w:rsid w:val="00D4544B"/>
    <w:rsid w:val="00D47D68"/>
    <w:rsid w:val="00D505A0"/>
    <w:rsid w:val="00D50B96"/>
    <w:rsid w:val="00D55C96"/>
    <w:rsid w:val="00D616DD"/>
    <w:rsid w:val="00D63EB1"/>
    <w:rsid w:val="00D6419F"/>
    <w:rsid w:val="00D65422"/>
    <w:rsid w:val="00D67524"/>
    <w:rsid w:val="00D714A4"/>
    <w:rsid w:val="00D72657"/>
    <w:rsid w:val="00D743DA"/>
    <w:rsid w:val="00D75410"/>
    <w:rsid w:val="00D7559C"/>
    <w:rsid w:val="00D76619"/>
    <w:rsid w:val="00D81874"/>
    <w:rsid w:val="00D82183"/>
    <w:rsid w:val="00D86121"/>
    <w:rsid w:val="00D91783"/>
    <w:rsid w:val="00D91B33"/>
    <w:rsid w:val="00DA1A27"/>
    <w:rsid w:val="00DA261A"/>
    <w:rsid w:val="00DA3C74"/>
    <w:rsid w:val="00DA4070"/>
    <w:rsid w:val="00DA5040"/>
    <w:rsid w:val="00DA51BB"/>
    <w:rsid w:val="00DB08F5"/>
    <w:rsid w:val="00DB3068"/>
    <w:rsid w:val="00DB337D"/>
    <w:rsid w:val="00DB4379"/>
    <w:rsid w:val="00DC20BC"/>
    <w:rsid w:val="00DC3136"/>
    <w:rsid w:val="00DC7796"/>
    <w:rsid w:val="00DD1E87"/>
    <w:rsid w:val="00DD3064"/>
    <w:rsid w:val="00DE30BF"/>
    <w:rsid w:val="00DE51D6"/>
    <w:rsid w:val="00DE60C3"/>
    <w:rsid w:val="00DF7ADE"/>
    <w:rsid w:val="00E03FB6"/>
    <w:rsid w:val="00E04CB2"/>
    <w:rsid w:val="00E04FAC"/>
    <w:rsid w:val="00E11298"/>
    <w:rsid w:val="00E12BD4"/>
    <w:rsid w:val="00E13F38"/>
    <w:rsid w:val="00E15127"/>
    <w:rsid w:val="00E207EC"/>
    <w:rsid w:val="00E22B42"/>
    <w:rsid w:val="00E350EA"/>
    <w:rsid w:val="00E4299A"/>
    <w:rsid w:val="00E429E6"/>
    <w:rsid w:val="00E4356D"/>
    <w:rsid w:val="00E459E7"/>
    <w:rsid w:val="00E46F06"/>
    <w:rsid w:val="00E5145B"/>
    <w:rsid w:val="00E5685B"/>
    <w:rsid w:val="00E5739B"/>
    <w:rsid w:val="00E60167"/>
    <w:rsid w:val="00E60CA8"/>
    <w:rsid w:val="00E60EB6"/>
    <w:rsid w:val="00E62064"/>
    <w:rsid w:val="00E63773"/>
    <w:rsid w:val="00E63A0D"/>
    <w:rsid w:val="00E67425"/>
    <w:rsid w:val="00E7218A"/>
    <w:rsid w:val="00E82E01"/>
    <w:rsid w:val="00E83B13"/>
    <w:rsid w:val="00E91D6E"/>
    <w:rsid w:val="00E93E19"/>
    <w:rsid w:val="00E945E3"/>
    <w:rsid w:val="00E96459"/>
    <w:rsid w:val="00EA0466"/>
    <w:rsid w:val="00EA2515"/>
    <w:rsid w:val="00EA29EE"/>
    <w:rsid w:val="00EA3C51"/>
    <w:rsid w:val="00EA484B"/>
    <w:rsid w:val="00EA6B3C"/>
    <w:rsid w:val="00EA6D1B"/>
    <w:rsid w:val="00EA7211"/>
    <w:rsid w:val="00EA7648"/>
    <w:rsid w:val="00EB20AB"/>
    <w:rsid w:val="00EB241F"/>
    <w:rsid w:val="00EB3943"/>
    <w:rsid w:val="00EB555F"/>
    <w:rsid w:val="00EB6368"/>
    <w:rsid w:val="00EB6A41"/>
    <w:rsid w:val="00ED1C46"/>
    <w:rsid w:val="00ED36B2"/>
    <w:rsid w:val="00ED3D99"/>
    <w:rsid w:val="00ED608E"/>
    <w:rsid w:val="00EE0BBB"/>
    <w:rsid w:val="00EE3867"/>
    <w:rsid w:val="00EE5151"/>
    <w:rsid w:val="00EE7168"/>
    <w:rsid w:val="00EF0341"/>
    <w:rsid w:val="00EF393C"/>
    <w:rsid w:val="00EF396F"/>
    <w:rsid w:val="00EF4B8D"/>
    <w:rsid w:val="00F007DC"/>
    <w:rsid w:val="00F04FB6"/>
    <w:rsid w:val="00F07BA8"/>
    <w:rsid w:val="00F11765"/>
    <w:rsid w:val="00F11CBD"/>
    <w:rsid w:val="00F152FF"/>
    <w:rsid w:val="00F168F8"/>
    <w:rsid w:val="00F23087"/>
    <w:rsid w:val="00F23637"/>
    <w:rsid w:val="00F24161"/>
    <w:rsid w:val="00F275F3"/>
    <w:rsid w:val="00F371A8"/>
    <w:rsid w:val="00F377F4"/>
    <w:rsid w:val="00F40921"/>
    <w:rsid w:val="00F451C0"/>
    <w:rsid w:val="00F470A8"/>
    <w:rsid w:val="00F508E8"/>
    <w:rsid w:val="00F52EAE"/>
    <w:rsid w:val="00F53067"/>
    <w:rsid w:val="00F55CC4"/>
    <w:rsid w:val="00F60332"/>
    <w:rsid w:val="00F61028"/>
    <w:rsid w:val="00F6179A"/>
    <w:rsid w:val="00F640E2"/>
    <w:rsid w:val="00F6528A"/>
    <w:rsid w:val="00F65C4F"/>
    <w:rsid w:val="00F741A2"/>
    <w:rsid w:val="00F74C35"/>
    <w:rsid w:val="00F826C2"/>
    <w:rsid w:val="00F83D61"/>
    <w:rsid w:val="00F85E7A"/>
    <w:rsid w:val="00F92C49"/>
    <w:rsid w:val="00F96FC2"/>
    <w:rsid w:val="00F971D7"/>
    <w:rsid w:val="00FA0EB0"/>
    <w:rsid w:val="00FA43EB"/>
    <w:rsid w:val="00FA61DB"/>
    <w:rsid w:val="00FB5F60"/>
    <w:rsid w:val="00FB69C9"/>
    <w:rsid w:val="00FC2EAF"/>
    <w:rsid w:val="00FC46DB"/>
    <w:rsid w:val="00FC65A5"/>
    <w:rsid w:val="00FC72CF"/>
    <w:rsid w:val="00FC78EB"/>
    <w:rsid w:val="00FD134A"/>
    <w:rsid w:val="00FD27F6"/>
    <w:rsid w:val="00FD51B1"/>
    <w:rsid w:val="00FE11F7"/>
    <w:rsid w:val="00FE565E"/>
    <w:rsid w:val="00FE6358"/>
    <w:rsid w:val="00FF0D0D"/>
    <w:rsid w:val="00FF17A5"/>
    <w:rsid w:val="00FF2FB9"/>
    <w:rsid w:val="00FF411B"/>
    <w:rsid w:val="00FF54C5"/>
    <w:rsid w:val="00FF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ADDA6-22D4-4ADC-A8C8-02E207BB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D1"/>
    <w:pPr>
      <w:spacing w:after="0" w:line="240" w:lineRule="auto"/>
    </w:pPr>
    <w:rPr>
      <w:rFonts w:ascii="Franklin Gothic Book" w:eastAsia="Times New Roman"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gandtaylor3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Taylor</dc:creator>
  <cp:keywords/>
  <dc:description/>
  <cp:lastModifiedBy>Megan Taylor</cp:lastModifiedBy>
  <cp:revision>1</cp:revision>
  <dcterms:created xsi:type="dcterms:W3CDTF">2014-10-27T11:36:00Z</dcterms:created>
  <dcterms:modified xsi:type="dcterms:W3CDTF">2014-10-27T11:37:00Z</dcterms:modified>
</cp:coreProperties>
</file>