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1E" w:rsidRDefault="00547A6D" w:rsidP="005E441E">
      <w:pPr>
        <w:pStyle w:val="Heading2"/>
      </w:pPr>
      <w:r>
        <w:t xml:space="preserve">IEF Scholarship </w:t>
      </w:r>
      <w:r w:rsidR="005E441E">
        <w:t>Application Procedures</w:t>
      </w:r>
    </w:p>
    <w:p w:rsidR="003D6827" w:rsidRDefault="00E469B6" w:rsidP="003D68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97790</wp:posOffset>
                </wp:positionV>
                <wp:extent cx="2537460" cy="1737360"/>
                <wp:effectExtent l="3810" t="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827" w:rsidRDefault="003D6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0079" cy="1623060"/>
                                  <wp:effectExtent l="19050" t="0" r="0" b="0"/>
                                  <wp:docPr id="3" name="Picture 2" descr="NEW IEF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IEF Logo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1324" cy="1623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2pt;margin-top:7.7pt;width:199.8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Y+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FqE5vXAVO9wbc/ADbwHLM1Jk7Tb84pPRNS9SGX1mr+5YTBtFl4WRycnTEcQFk&#10;3b/XDK4hW68j0NDYLpQOioEAHVh6PDITQqGwmU/P58UMTBRs2fx8fg6LcAepDseNdf4t1x0Kkxpb&#10;oD7Ck92d86PrwSXc5rQUbCWkjAu7Wd9Ii3YEZLKK3x79hZtUwVnpcGxEHHcgSrgj2EK8kfanMsuL&#10;9DovJ6vZYj4pVsV0Us7TxSTNyutylhZlcbv6HgLMiqoVjHF1JxQ/SDAr/o7ifTOM4okiRH2Ny2k+&#10;HTn6Y5Jp/H6XZCc8dKQUXY0XRydSBWbfKAZpk8oTIcd58jL8SAjU4PCPVYk6CNSPIvDDegCUII61&#10;Zo+gCKuBL+AWnhGYtNp+w6iHlqyx+7ollmMk3ylQVZkVRejhuCim8xwW9tSyPrUQRQGqxh6jcXrj&#10;x77fGis2Ldw06ljpK1BiI6JGnqPa6xfaLiazfyJCX5+uo9fzQ7b8AQAA//8DAFBLAwQUAAYACAAA&#10;ACEAoo5hFt8AAAAJAQAADwAAAGRycy9kb3ducmV2LnhtbEyPzW6DMBCE75X6DtZW6qVKTGh+gGCi&#10;tlKrXpPmAQzeAApeI+wE8vbdnprTandGs9/ku8l24oqDbx0pWMwjEEiVMy3VCo4/n7MEhA+ajO4c&#10;oYIbetgVjw+5zowbaY/XQ6gFh5DPtIImhD6T0lcNWu3nrkdi7eQGqwOvQy3NoEcOt52Mo2gtrW6J&#10;PzS6x48Gq/PhYhWcvseXVTqWX+G42S/X77rdlO6m1PPT9LYFEXAK/2b4w2d0KJipdBcyXnQKZsmS&#10;nXxf8WT9NV3EIEoFcZJGIItc3jcofgEAAP//AwBQSwECLQAUAAYACAAAACEAtoM4kv4AAADhAQAA&#10;EwAAAAAAAAAAAAAAAAAAAAAAW0NvbnRlbnRfVHlwZXNdLnhtbFBLAQItABQABgAIAAAAIQA4/SH/&#10;1gAAAJQBAAALAAAAAAAAAAAAAAAAAC8BAABfcmVscy8ucmVsc1BLAQItABQABgAIAAAAIQC1koY+&#10;gQIAABAFAAAOAAAAAAAAAAAAAAAAAC4CAABkcnMvZTJvRG9jLnhtbFBLAQItABQABgAIAAAAIQCi&#10;jmEW3wAAAAkBAAAPAAAAAAAAAAAAAAAAANsEAABkcnMvZG93bnJldi54bWxQSwUGAAAAAAQABADz&#10;AAAA5wUAAAAA&#10;" stroked="f">
                <v:textbox>
                  <w:txbxContent>
                    <w:p w:rsidR="003D6827" w:rsidRDefault="003D68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30079" cy="1623060"/>
                            <wp:effectExtent l="19050" t="0" r="0" b="0"/>
                            <wp:docPr id="3" name="Picture 2" descr="NEW IEF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IEF 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1324" cy="16238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6827" w:rsidRDefault="003D6827" w:rsidP="003D6827"/>
    <w:p w:rsidR="003D6827" w:rsidRDefault="00E469B6" w:rsidP="003D68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112395</wp:posOffset>
                </wp:positionV>
                <wp:extent cx="3273425" cy="845185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827" w:rsidRDefault="003D6827" w:rsidP="003D6827">
                            <w:pPr>
                              <w:pStyle w:val="ReturnAddress"/>
                              <w:jc w:val="center"/>
                              <w:rPr>
                                <w:rFonts w:ascii="Apple Chancery" w:hAnsi="Apple Chancery"/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Apple Chancery" w:hAnsi="Apple Chancery"/>
                                <w:b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Apple Chancery" w:hAnsi="Apple Chancery"/>
                                <w:b/>
                                <w:sz w:val="36"/>
                              </w:rPr>
                              <w:t xml:space="preserve">ntercollegiate </w:t>
                            </w:r>
                            <w:r>
                              <w:rPr>
                                <w:rFonts w:ascii="Apple Chancery" w:hAnsi="Apple Chancery"/>
                                <w:b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Apple Chancery" w:hAnsi="Apple Chancery"/>
                                <w:b/>
                                <w:sz w:val="36"/>
                              </w:rPr>
                              <w:t xml:space="preserve">questrian </w:t>
                            </w:r>
                            <w:r>
                              <w:rPr>
                                <w:rFonts w:ascii="Apple Chancery" w:hAnsi="Apple Chancery"/>
                                <w:b/>
                                <w:sz w:val="48"/>
                              </w:rPr>
                              <w:t>F</w:t>
                            </w:r>
                            <w:r>
                              <w:rPr>
                                <w:rFonts w:ascii="Apple Chancery" w:hAnsi="Apple Chancery"/>
                                <w:b/>
                                <w:sz w:val="36"/>
                              </w:rPr>
                              <w:t>oundation, Inc.</w:t>
                            </w:r>
                            <w:proofErr w:type="gramEnd"/>
                          </w:p>
                          <w:p w:rsidR="003D6827" w:rsidRDefault="003D6827" w:rsidP="003D6827">
                            <w:pPr>
                              <w:pStyle w:val="ReturnAddress"/>
                              <w:jc w:val="center"/>
                              <w:rPr>
                                <w:rFonts w:ascii="Apple Chancery" w:hAnsi="Apple Chancery"/>
                                <w:sz w:val="3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32"/>
                              </w:rPr>
                              <w:t>18 Crown Lane; Greenwich CT 06831</w:t>
                            </w:r>
                          </w:p>
                          <w:p w:rsidR="003D6827" w:rsidRDefault="003D68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5.4pt;margin-top:8.85pt;width:257.75pt;height:66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DrhgIAABYFAAAOAAAAZHJzL2Uyb0RvYy54bWysVNuO2yAQfa/Uf0C8Z31ZZxNb66w22bqq&#10;tL1Iu/0AAjhGxeACib1d9d874CTrXh6qqn7AwAyHMzNnuL4ZWokO3FihVYmTixgjrqhmQu1K/Pmx&#10;mi0xso4oRqRWvMRP3OKb1etX131X8FQ3WjJuEIAoW/RdiRvnuiKKLG14S+yF7rgCY61NSxwszS5i&#10;hvSA3soojeOrqNeGdUZTbi3s3o1GvAr4dc2p+1jXljskSwzcXBhNGLd+jFbXpNgZ0jWCHmmQf2DR&#10;EqHg0jPUHXEE7Y34DaoV1Gira3dBdRvpuhaUhxggmiT+JZqHhnQ8xALJsd05Tfb/wdIPh08GCQa1&#10;w0iRFkr0yAeH1npAlz47fWcLcHrowM0NsO09faS2u9f0i0VKbxqidvzWGN03nDBgl/iT0eToiGM9&#10;yLZ/rxlcQ/ZOB6ChNq0HhGQgQIcqPZ0r46lQ2LxMF5dZOseIgm2ZzZPlPFxBitPpzlj3lusW+UmJ&#10;DVQ+oJPDvXWeDSlOLoG9loJVQsqwMLvtRhp0IKCSKnxHdDt1k8o7K+2PjYjjDpCEO7zN0w1Vf86T&#10;NIvXaT6rrpaLWVZl81m+iJezOMnX+VWc5dld9d0TTLKiEYxxdS8UPykwyf6uwsdeGLUTNIj6Eudz&#10;yFSIa8reToOMw/enIFvhoCGlaCHPZydS+MK+UQzCJoUjQo7z6Gf6IcuQg9M/ZCXIwFd+1IAbtsNR&#10;bwDmJbLV7Al0YTSUDYoPjwlMGm2+YdRDY5bYft0TwzGS7xRoK0+yzHdyWGTzRQoLM7VspxaiKECV&#10;2GE0Tjdu7P59Z8SugZtOar4FPVYiSOWF1VHF0HwhpuND4bt7ug5eL8/Z6gcAAAD//wMAUEsDBBQA&#10;BgAIAAAAIQA3pvI/3gAAAAoBAAAPAAAAZHJzL2Rvd25yZXYueG1sTI/BTsMwDIbvSLxDZCRuLN1g&#10;G5Sm08TEhQMSAwmOWeM2FYlTJVlX3h5zYkf7+/X7c7WZvBMjxtQHUjCfFSCQmmB66hR8vD/f3INI&#10;WZPRLhAq+MEEm/ryotKlCSd6w3GfO8EllEqtwOY8lFKmxqLXaRYGJGZtiF5nHmMnTdQnLvdOLopi&#10;Jb3uiS9YPeCTxeZ7f/QKPr3tzS6+frXGjbuXdrscpjgodX01bR9BZJzyfxj+9FkdanY6hCOZJJyC&#10;u3nB6pnBeg2CAw+L1S2IAy+WTGRdyfMX6l8AAAD//wMAUEsBAi0AFAAGAAgAAAAhALaDOJL+AAAA&#10;4QEAABMAAAAAAAAAAAAAAAAAAAAAAFtDb250ZW50X1R5cGVzXS54bWxQSwECLQAUAAYACAAAACEA&#10;OP0h/9YAAACUAQAACwAAAAAAAAAAAAAAAAAvAQAAX3JlbHMvLnJlbHNQSwECLQAUAAYACAAAACEA&#10;PpWQ64YCAAAWBQAADgAAAAAAAAAAAAAAAAAuAgAAZHJzL2Uyb0RvYy54bWxQSwECLQAUAAYACAAA&#10;ACEAN6byP94AAAAKAQAADwAAAAAAAAAAAAAAAADgBAAAZHJzL2Rvd25yZXYueG1sUEsFBgAAAAAE&#10;AAQA8wAAAOsFAAAAAA==&#10;" stroked="f">
                <v:textbox style="mso-fit-shape-to-text:t">
                  <w:txbxContent>
                    <w:p w:rsidR="003D6827" w:rsidRDefault="003D6827" w:rsidP="003D6827">
                      <w:pPr>
                        <w:pStyle w:val="ReturnAddress"/>
                        <w:jc w:val="center"/>
                        <w:rPr>
                          <w:rFonts w:ascii="Apple Chancery" w:hAnsi="Apple Chancery"/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rFonts w:ascii="Apple Chancery" w:hAnsi="Apple Chancery"/>
                          <w:b/>
                          <w:sz w:val="48"/>
                        </w:rPr>
                        <w:t>I</w:t>
                      </w:r>
                      <w:r>
                        <w:rPr>
                          <w:rFonts w:ascii="Apple Chancery" w:hAnsi="Apple Chancery"/>
                          <w:b/>
                          <w:sz w:val="36"/>
                        </w:rPr>
                        <w:t xml:space="preserve">ntercollegiate </w:t>
                      </w:r>
                      <w:r>
                        <w:rPr>
                          <w:rFonts w:ascii="Apple Chancery" w:hAnsi="Apple Chancery"/>
                          <w:b/>
                          <w:sz w:val="48"/>
                        </w:rPr>
                        <w:t>E</w:t>
                      </w:r>
                      <w:r>
                        <w:rPr>
                          <w:rFonts w:ascii="Apple Chancery" w:hAnsi="Apple Chancery"/>
                          <w:b/>
                          <w:sz w:val="36"/>
                        </w:rPr>
                        <w:t xml:space="preserve">questrian </w:t>
                      </w:r>
                      <w:r>
                        <w:rPr>
                          <w:rFonts w:ascii="Apple Chancery" w:hAnsi="Apple Chancery"/>
                          <w:b/>
                          <w:sz w:val="48"/>
                        </w:rPr>
                        <w:t>F</w:t>
                      </w:r>
                      <w:r>
                        <w:rPr>
                          <w:rFonts w:ascii="Apple Chancery" w:hAnsi="Apple Chancery"/>
                          <w:b/>
                          <w:sz w:val="36"/>
                        </w:rPr>
                        <w:t>oundation, Inc.</w:t>
                      </w:r>
                      <w:proofErr w:type="gramEnd"/>
                    </w:p>
                    <w:p w:rsidR="003D6827" w:rsidRDefault="003D6827" w:rsidP="003D6827">
                      <w:pPr>
                        <w:pStyle w:val="ReturnAddress"/>
                        <w:jc w:val="center"/>
                        <w:rPr>
                          <w:rFonts w:ascii="Apple Chancery" w:hAnsi="Apple Chancery"/>
                          <w:sz w:val="32"/>
                        </w:rPr>
                      </w:pPr>
                      <w:r>
                        <w:rPr>
                          <w:rFonts w:ascii="Apple Chancery" w:hAnsi="Apple Chancery"/>
                          <w:sz w:val="32"/>
                        </w:rPr>
                        <w:t>18 Crown Lane; Greenwich CT 06831</w:t>
                      </w:r>
                    </w:p>
                    <w:p w:rsidR="003D6827" w:rsidRDefault="003D6827"/>
                  </w:txbxContent>
                </v:textbox>
              </v:shape>
            </w:pict>
          </mc:Fallback>
        </mc:AlternateContent>
      </w:r>
    </w:p>
    <w:p w:rsidR="003D6827" w:rsidRDefault="003D6827" w:rsidP="003D6827"/>
    <w:p w:rsidR="003D6827" w:rsidRPr="003D6827" w:rsidRDefault="003D6827" w:rsidP="003D6827"/>
    <w:p w:rsidR="005E441E" w:rsidRDefault="005E441E" w:rsidP="005E441E"/>
    <w:p w:rsidR="003D6827" w:rsidRDefault="003D6827" w:rsidP="005E441E"/>
    <w:p w:rsidR="003D6827" w:rsidRDefault="003D6827" w:rsidP="005E441E"/>
    <w:p w:rsidR="003D6827" w:rsidRDefault="003D6827" w:rsidP="005E441E"/>
    <w:p w:rsidR="003D6827" w:rsidRDefault="003D6827" w:rsidP="005E441E"/>
    <w:p w:rsidR="003D6827" w:rsidRDefault="003D6827" w:rsidP="005E441E"/>
    <w:p w:rsidR="00C22546" w:rsidRDefault="00547A6D" w:rsidP="005E441E">
      <w:pPr>
        <w:rPr>
          <w:rFonts w:ascii="Palatino Linotype" w:hAnsi="Palatino Linotype"/>
        </w:rPr>
      </w:pPr>
      <w:r w:rsidRPr="008C6AC5">
        <w:rPr>
          <w:rFonts w:ascii="Palatino Linotype" w:hAnsi="Palatino Linotype"/>
        </w:rPr>
        <w:t xml:space="preserve">The following details the process and the required submission dates for both </w:t>
      </w:r>
      <w:r w:rsidRPr="008C6AC5">
        <w:rPr>
          <w:rFonts w:ascii="Palatino Linotype" w:hAnsi="Palatino Linotype"/>
          <w:b/>
        </w:rPr>
        <w:t>Intercollegiate Horse Show (IHSA) members and non-members</w:t>
      </w:r>
      <w:r w:rsidRPr="008C6AC5">
        <w:rPr>
          <w:rFonts w:ascii="Palatino Linotype" w:hAnsi="Palatino Linotype"/>
        </w:rPr>
        <w:t xml:space="preserve">.   </w:t>
      </w:r>
    </w:p>
    <w:p w:rsidR="001E0761" w:rsidRDefault="001E0761" w:rsidP="005E441E"/>
    <w:p w:rsidR="00C22546" w:rsidRPr="00C22546" w:rsidRDefault="00C22546" w:rsidP="00C22546">
      <w:pPr>
        <w:rPr>
          <w:rFonts w:ascii="Arial Black" w:hAnsi="Arial Black"/>
          <w:b/>
          <w:i/>
          <w:sz w:val="28"/>
          <w:szCs w:val="28"/>
          <w:u w:val="single"/>
        </w:rPr>
      </w:pPr>
      <w:r w:rsidRPr="00C22546">
        <w:rPr>
          <w:rFonts w:ascii="Arial Black" w:hAnsi="Arial Black"/>
          <w:b/>
          <w:i/>
          <w:sz w:val="28"/>
          <w:szCs w:val="28"/>
          <w:u w:val="single"/>
        </w:rPr>
        <w:t>Important:  Packages which are LATE or INCOMPLETE will not be considered.</w:t>
      </w:r>
    </w:p>
    <w:p w:rsidR="00C22546" w:rsidRDefault="00C22546" w:rsidP="00C22546">
      <w:pPr>
        <w:rPr>
          <w:b/>
          <w:sz w:val="32"/>
          <w:szCs w:val="32"/>
          <w:u w:val="single"/>
        </w:rPr>
      </w:pPr>
    </w:p>
    <w:p w:rsidR="005E441E" w:rsidRDefault="009F69D5" w:rsidP="005E441E">
      <w:pPr>
        <w:pStyle w:val="BodyTextIndent"/>
        <w:ind w:left="0" w:firstLine="0"/>
        <w:rPr>
          <w:b/>
          <w:u w:val="single"/>
        </w:rPr>
      </w:pPr>
      <w:r w:rsidRPr="009F69D5">
        <w:rPr>
          <w:b/>
        </w:rPr>
        <w:t>APPLICANTS:</w:t>
      </w:r>
    </w:p>
    <w:p w:rsidR="009F69D5" w:rsidRDefault="009F69D5" w:rsidP="005E441E">
      <w:pPr>
        <w:pStyle w:val="BodyTextIndent"/>
        <w:ind w:left="0" w:firstLine="0"/>
        <w:rPr>
          <w:b/>
          <w:u w:val="single"/>
        </w:rPr>
      </w:pPr>
    </w:p>
    <w:p w:rsidR="009F69D5" w:rsidRPr="009F69D5" w:rsidRDefault="009F69D5" w:rsidP="005E441E">
      <w:pPr>
        <w:pStyle w:val="BodyTextIndent"/>
        <w:ind w:left="0" w:firstLine="0"/>
        <w:rPr>
          <w:b/>
          <w:u w:val="single"/>
        </w:rPr>
      </w:pPr>
      <w:r>
        <w:rPr>
          <w:b/>
          <w:u w:val="single"/>
        </w:rPr>
        <w:t>IHSA MEMBERS</w:t>
      </w:r>
      <w:r w:rsidR="003475CB">
        <w:rPr>
          <w:b/>
          <w:u w:val="single"/>
        </w:rPr>
        <w:t xml:space="preserve"> and NON-MEMBERS</w:t>
      </w:r>
      <w:r>
        <w:rPr>
          <w:b/>
          <w:u w:val="single"/>
        </w:rPr>
        <w:t>:</w:t>
      </w:r>
    </w:p>
    <w:p w:rsidR="005E441E" w:rsidRDefault="005E441E" w:rsidP="005E441E">
      <w:pPr>
        <w:pStyle w:val="BodyTextIndent"/>
        <w:ind w:left="0" w:firstLine="0"/>
      </w:pPr>
      <w:r>
        <w:t xml:space="preserve"> IHSA individual members should obtain the application form from </w:t>
      </w:r>
      <w:hyperlink r:id="rId8" w:history="1">
        <w:r w:rsidRPr="002E6A8C">
          <w:rPr>
            <w:rStyle w:val="Hyperlink"/>
          </w:rPr>
          <w:t>www.ihsainc.com</w:t>
        </w:r>
      </w:hyperlink>
      <w:r>
        <w:t xml:space="preserve">, </w:t>
      </w:r>
      <w:r w:rsidR="00547A6D">
        <w:t xml:space="preserve">or directly from the IEF at </w:t>
      </w:r>
      <w:hyperlink r:id="rId9" w:history="1">
        <w:r w:rsidR="003475CB" w:rsidRPr="00787527">
          <w:rPr>
            <w:rStyle w:val="Hyperlink"/>
          </w:rPr>
          <w:t>iefapplication@gmail.com</w:t>
        </w:r>
      </w:hyperlink>
      <w:r w:rsidR="00547A6D">
        <w:t>.</w:t>
      </w:r>
    </w:p>
    <w:p w:rsidR="009F69D5" w:rsidRDefault="009F69D5" w:rsidP="005E441E">
      <w:pPr>
        <w:pStyle w:val="BodyTextIndent"/>
        <w:ind w:left="0" w:firstLine="0"/>
      </w:pPr>
    </w:p>
    <w:p w:rsidR="009F69D5" w:rsidRPr="00547A6D" w:rsidRDefault="003475CB" w:rsidP="009F69D5">
      <w:pPr>
        <w:rPr>
          <w:rFonts w:ascii="Palatino" w:hAnsi="Palatino"/>
        </w:rPr>
      </w:pPr>
      <w:r>
        <w:rPr>
          <w:rFonts w:ascii="Palatino" w:hAnsi="Palatino"/>
          <w:b/>
        </w:rPr>
        <w:t xml:space="preserve">ALL completed application materials and transcripts </w:t>
      </w:r>
      <w:r w:rsidR="009F69D5" w:rsidRPr="00547A6D">
        <w:rPr>
          <w:rFonts w:ascii="Palatino" w:hAnsi="Palatino"/>
          <w:b/>
        </w:rPr>
        <w:t xml:space="preserve">MUST </w:t>
      </w:r>
      <w:r w:rsidR="009F69D5" w:rsidRPr="00547A6D">
        <w:rPr>
          <w:rFonts w:ascii="Palatino" w:hAnsi="Palatino"/>
        </w:rPr>
        <w:t>and all</w:t>
      </w:r>
      <w:r>
        <w:rPr>
          <w:rFonts w:ascii="Palatino" w:hAnsi="Palatino"/>
        </w:rPr>
        <w:t xml:space="preserve"> related</w:t>
      </w:r>
      <w:r w:rsidR="009F69D5" w:rsidRPr="00547A6D">
        <w:rPr>
          <w:rFonts w:ascii="Palatino" w:hAnsi="Palatino"/>
        </w:rPr>
        <w:t xml:space="preserve"> materials </w:t>
      </w:r>
      <w:r>
        <w:rPr>
          <w:rFonts w:ascii="Palatino" w:hAnsi="Palatino"/>
        </w:rPr>
        <w:t xml:space="preserve">must be submitted </w:t>
      </w:r>
      <w:r w:rsidR="009F69D5" w:rsidRPr="00547A6D">
        <w:rPr>
          <w:rFonts w:ascii="Palatino" w:hAnsi="Palatino"/>
        </w:rPr>
        <w:t>directly to I.E.F</w:t>
      </w:r>
      <w:r w:rsidR="009F69D5">
        <w:rPr>
          <w:rFonts w:ascii="Palatino" w:hAnsi="Palatino"/>
        </w:rPr>
        <w:t>. at the address below</w:t>
      </w:r>
      <w:r w:rsidR="009F69D5" w:rsidRPr="00547A6D">
        <w:rPr>
          <w:rFonts w:ascii="Palatino" w:hAnsi="Palatino"/>
        </w:rPr>
        <w:t xml:space="preserve">.   </w:t>
      </w:r>
    </w:p>
    <w:p w:rsidR="009F69D5" w:rsidRDefault="009F69D5" w:rsidP="009F69D5">
      <w:pPr>
        <w:rPr>
          <w:rFonts w:ascii="Palatino" w:hAnsi="Palatino"/>
          <w:b/>
        </w:rPr>
      </w:pPr>
    </w:p>
    <w:p w:rsidR="005E441E" w:rsidRDefault="005E441E" w:rsidP="005E441E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Deadline for submission of completed package to </w:t>
      </w:r>
      <w:r w:rsidR="001E0761">
        <w:rPr>
          <w:rFonts w:ascii="Palatino" w:hAnsi="Palatino"/>
          <w:b/>
        </w:rPr>
        <w:t>IEF is F</w:t>
      </w:r>
      <w:r w:rsidRPr="00547A6D">
        <w:rPr>
          <w:rFonts w:ascii="Palatino" w:hAnsi="Palatino"/>
          <w:b/>
          <w:u w:val="single"/>
        </w:rPr>
        <w:t xml:space="preserve">ebruary </w:t>
      </w:r>
      <w:r w:rsidR="001E0761">
        <w:rPr>
          <w:rFonts w:ascii="Palatino" w:hAnsi="Palatino"/>
          <w:b/>
          <w:u w:val="single"/>
        </w:rPr>
        <w:t>23,</w:t>
      </w:r>
      <w:r w:rsidRPr="00547A6D">
        <w:rPr>
          <w:rFonts w:ascii="Palatino" w:hAnsi="Palatino"/>
          <w:b/>
          <w:u w:val="single"/>
        </w:rPr>
        <w:t xml:space="preserve"> 201</w:t>
      </w:r>
      <w:r w:rsidR="001E0761">
        <w:rPr>
          <w:rFonts w:ascii="Palatino" w:hAnsi="Palatino"/>
          <w:b/>
          <w:u w:val="single"/>
        </w:rPr>
        <w:t>8</w:t>
      </w:r>
      <w:r>
        <w:rPr>
          <w:rFonts w:ascii="Palatino" w:hAnsi="Palatino"/>
          <w:b/>
        </w:rPr>
        <w:t xml:space="preserve">.    </w:t>
      </w:r>
      <w:r w:rsidR="001E0761">
        <w:rPr>
          <w:rFonts w:ascii="Palatino" w:hAnsi="Palatino"/>
          <w:b/>
        </w:rPr>
        <w:t xml:space="preserve">IEF </w:t>
      </w:r>
      <w:r>
        <w:rPr>
          <w:rFonts w:ascii="Palatino" w:hAnsi="Palatino"/>
          <w:b/>
        </w:rPr>
        <w:t xml:space="preserve">must RECEIVE applications and </w:t>
      </w:r>
      <w:r w:rsidRPr="005E441E">
        <w:rPr>
          <w:rFonts w:ascii="Palatino" w:hAnsi="Palatino"/>
          <w:b/>
          <w:u w:val="single"/>
        </w:rPr>
        <w:t>all related materials</w:t>
      </w:r>
      <w:r>
        <w:rPr>
          <w:rFonts w:ascii="Palatino" w:hAnsi="Palatino"/>
          <w:b/>
        </w:rPr>
        <w:t xml:space="preserve"> by February </w:t>
      </w:r>
      <w:r w:rsidR="001E0761">
        <w:rPr>
          <w:rFonts w:ascii="Palatino" w:hAnsi="Palatino"/>
          <w:b/>
        </w:rPr>
        <w:t>23</w:t>
      </w:r>
      <w:r>
        <w:rPr>
          <w:rFonts w:ascii="Palatino" w:hAnsi="Palatino"/>
          <w:b/>
        </w:rPr>
        <w:t>, 201</w:t>
      </w:r>
      <w:r w:rsidR="001E0761">
        <w:rPr>
          <w:rFonts w:ascii="Palatino" w:hAnsi="Palatino"/>
          <w:b/>
        </w:rPr>
        <w:t xml:space="preserve">8 </w:t>
      </w:r>
      <w:r>
        <w:rPr>
          <w:rFonts w:ascii="Palatino" w:hAnsi="Palatino"/>
          <w:b/>
        </w:rPr>
        <w:t>for consideration.</w:t>
      </w:r>
      <w:r w:rsidR="008C6AC5">
        <w:rPr>
          <w:rFonts w:ascii="Palatino" w:hAnsi="Palatino"/>
          <w:b/>
        </w:rPr>
        <w:t xml:space="preserve">  </w:t>
      </w:r>
      <w:r w:rsidR="001E0761">
        <w:rPr>
          <w:rFonts w:ascii="Palatino" w:hAnsi="Palatino"/>
          <w:b/>
        </w:rPr>
        <w:t>Applications with a postmark later than February 22</w:t>
      </w:r>
      <w:r w:rsidR="001E0761" w:rsidRPr="001E0761">
        <w:rPr>
          <w:rFonts w:ascii="Palatino" w:hAnsi="Palatino"/>
          <w:b/>
          <w:vertAlign w:val="superscript"/>
        </w:rPr>
        <w:t>nd</w:t>
      </w:r>
      <w:r w:rsidR="001E0761">
        <w:rPr>
          <w:rFonts w:ascii="Palatino" w:hAnsi="Palatino"/>
          <w:b/>
        </w:rPr>
        <w:t xml:space="preserve"> will not be considered.</w:t>
      </w:r>
    </w:p>
    <w:p w:rsidR="005E441E" w:rsidRDefault="005E441E" w:rsidP="005E441E">
      <w:pPr>
        <w:ind w:left="720" w:firstLine="720"/>
        <w:rPr>
          <w:rFonts w:ascii="Palatino" w:hAnsi="Palatino"/>
          <w:b/>
        </w:rPr>
      </w:pPr>
    </w:p>
    <w:p w:rsidR="001E0761" w:rsidRDefault="001E0761" w:rsidP="001E0761">
      <w:pPr>
        <w:pStyle w:val="BodyTextIndent"/>
        <w:ind w:left="0" w:firstLine="0"/>
        <w:rPr>
          <w:b/>
          <w:sz w:val="32"/>
          <w:szCs w:val="32"/>
          <w:u w:val="single"/>
        </w:rPr>
      </w:pPr>
    </w:p>
    <w:p w:rsidR="005E441E" w:rsidRDefault="005E441E" w:rsidP="005E441E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Lisa A. Bailey</w:t>
      </w:r>
    </w:p>
    <w:p w:rsidR="005E441E" w:rsidRDefault="005E441E" w:rsidP="005E441E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18 Crown Lane</w:t>
      </w:r>
    </w:p>
    <w:p w:rsidR="005E441E" w:rsidRDefault="005E441E" w:rsidP="005E441E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Greenwich CT 06831</w:t>
      </w:r>
    </w:p>
    <w:p w:rsidR="001F446C" w:rsidRDefault="001F446C" w:rsidP="005E441E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Telephone Contact:  203-337-6477 </w:t>
      </w:r>
    </w:p>
    <w:p w:rsidR="00F00950" w:rsidRDefault="001F446C" w:rsidP="005E441E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Email Contact:</w:t>
      </w:r>
      <w:r w:rsidR="003475CB">
        <w:rPr>
          <w:rFonts w:ascii="Palatino" w:hAnsi="Palatino"/>
          <w:b/>
        </w:rPr>
        <w:t xml:space="preserve"> iefapplication</w:t>
      </w:r>
      <w:bookmarkStart w:id="0" w:name="_GoBack"/>
      <w:bookmarkEnd w:id="0"/>
      <w:r w:rsidR="001B3201">
        <w:rPr>
          <w:rFonts w:ascii="Palatino" w:hAnsi="Palatino"/>
          <w:b/>
        </w:rPr>
        <w:t>@gmail.com</w:t>
      </w:r>
    </w:p>
    <w:sectPr w:rsidR="00F00950" w:rsidSect="00C22546">
      <w:pgSz w:w="12240" w:h="15840"/>
      <w:pgMar w:top="432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altName w:val="French Script MT"/>
    <w:charset w:val="00"/>
    <w:family w:val="auto"/>
    <w:pitch w:val="variable"/>
    <w:sig w:usb0="00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F7B0919"/>
    <w:multiLevelType w:val="hybridMultilevel"/>
    <w:tmpl w:val="BD32ADD8"/>
    <w:lvl w:ilvl="0" w:tplc="CD8857AC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E"/>
    <w:rsid w:val="000367D7"/>
    <w:rsid w:val="000B107A"/>
    <w:rsid w:val="000D513A"/>
    <w:rsid w:val="001B3201"/>
    <w:rsid w:val="001E0761"/>
    <w:rsid w:val="001F446C"/>
    <w:rsid w:val="003475CB"/>
    <w:rsid w:val="00357D26"/>
    <w:rsid w:val="003D6827"/>
    <w:rsid w:val="004075CC"/>
    <w:rsid w:val="00450315"/>
    <w:rsid w:val="00547A6D"/>
    <w:rsid w:val="005E441E"/>
    <w:rsid w:val="005E6F94"/>
    <w:rsid w:val="008132C7"/>
    <w:rsid w:val="008C6AC5"/>
    <w:rsid w:val="009F1424"/>
    <w:rsid w:val="009F69D5"/>
    <w:rsid w:val="00A30C77"/>
    <w:rsid w:val="00A95A7C"/>
    <w:rsid w:val="00B266CC"/>
    <w:rsid w:val="00C22546"/>
    <w:rsid w:val="00C85DB2"/>
    <w:rsid w:val="00CE19D1"/>
    <w:rsid w:val="00DA3348"/>
    <w:rsid w:val="00E469B6"/>
    <w:rsid w:val="00EB2AA1"/>
    <w:rsid w:val="00F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1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E441E"/>
    <w:pPr>
      <w:keepNext/>
      <w:jc w:val="center"/>
      <w:outlineLvl w:val="1"/>
    </w:pPr>
    <w:rPr>
      <w:rFonts w:ascii="Palatino" w:hAnsi="Palatino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441E"/>
    <w:rPr>
      <w:rFonts w:ascii="Palatino" w:eastAsia="Times" w:hAnsi="Palatino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5E441E"/>
    <w:pPr>
      <w:ind w:left="720" w:hanging="72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5E441E"/>
    <w:rPr>
      <w:rFonts w:ascii="Palatino" w:eastAsia="Times" w:hAnsi="Palatino" w:cs="Times New Roman"/>
      <w:sz w:val="24"/>
      <w:szCs w:val="20"/>
    </w:rPr>
  </w:style>
  <w:style w:type="character" w:styleId="Hyperlink">
    <w:name w:val="Hyperlink"/>
    <w:basedOn w:val="DefaultParagraphFont"/>
    <w:rsid w:val="005E44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41E"/>
    <w:pPr>
      <w:ind w:left="720"/>
      <w:contextualSpacing/>
    </w:pPr>
  </w:style>
  <w:style w:type="paragraph" w:customStyle="1" w:styleId="CompanyName">
    <w:name w:val="Company Name"/>
    <w:basedOn w:val="Normal"/>
    <w:rsid w:val="00547A6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D"/>
    <w:rPr>
      <w:rFonts w:ascii="Tahoma" w:eastAsia="Times" w:hAnsi="Tahoma" w:cs="Tahoma"/>
      <w:sz w:val="16"/>
      <w:szCs w:val="16"/>
    </w:rPr>
  </w:style>
  <w:style w:type="paragraph" w:customStyle="1" w:styleId="ReturnAddress">
    <w:name w:val="Return Address"/>
    <w:basedOn w:val="Normal"/>
    <w:rsid w:val="00547A6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Geneva" w:eastAsia="Times New Roman" w:hAnsi="Geneva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1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E441E"/>
    <w:pPr>
      <w:keepNext/>
      <w:jc w:val="center"/>
      <w:outlineLvl w:val="1"/>
    </w:pPr>
    <w:rPr>
      <w:rFonts w:ascii="Palatino" w:hAnsi="Palatino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441E"/>
    <w:rPr>
      <w:rFonts w:ascii="Palatino" w:eastAsia="Times" w:hAnsi="Palatino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5E441E"/>
    <w:pPr>
      <w:ind w:left="720" w:hanging="72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5E441E"/>
    <w:rPr>
      <w:rFonts w:ascii="Palatino" w:eastAsia="Times" w:hAnsi="Palatino" w:cs="Times New Roman"/>
      <w:sz w:val="24"/>
      <w:szCs w:val="20"/>
    </w:rPr>
  </w:style>
  <w:style w:type="character" w:styleId="Hyperlink">
    <w:name w:val="Hyperlink"/>
    <w:basedOn w:val="DefaultParagraphFont"/>
    <w:rsid w:val="005E44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41E"/>
    <w:pPr>
      <w:ind w:left="720"/>
      <w:contextualSpacing/>
    </w:pPr>
  </w:style>
  <w:style w:type="paragraph" w:customStyle="1" w:styleId="CompanyName">
    <w:name w:val="Company Name"/>
    <w:basedOn w:val="Normal"/>
    <w:rsid w:val="00547A6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D"/>
    <w:rPr>
      <w:rFonts w:ascii="Tahoma" w:eastAsia="Times" w:hAnsi="Tahoma" w:cs="Tahoma"/>
      <w:sz w:val="16"/>
      <w:szCs w:val="16"/>
    </w:rPr>
  </w:style>
  <w:style w:type="paragraph" w:customStyle="1" w:styleId="ReturnAddress">
    <w:name w:val="Return Address"/>
    <w:basedOn w:val="Normal"/>
    <w:rsid w:val="00547A6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Geneva" w:eastAsia="Times New Roman" w:hAnsi="Genev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sainc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fappli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</cp:lastModifiedBy>
  <cp:revision>3</cp:revision>
  <cp:lastPrinted>2017-10-26T13:53:00Z</cp:lastPrinted>
  <dcterms:created xsi:type="dcterms:W3CDTF">2017-10-26T14:09:00Z</dcterms:created>
  <dcterms:modified xsi:type="dcterms:W3CDTF">2017-12-04T19:10:00Z</dcterms:modified>
</cp:coreProperties>
</file>